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32" w:rsidRDefault="00B40432" w:rsidP="00455950">
      <w:pPr>
        <w:pStyle w:val="Default"/>
        <w:jc w:val="center"/>
        <w:rPr>
          <w:rFonts w:ascii="Times New Roman" w:hAnsi="Times New Roman" w:cs="Times New Roman"/>
          <w:b/>
          <w:caps/>
          <w:sz w:val="28"/>
          <w:szCs w:val="28"/>
        </w:rPr>
      </w:pPr>
      <w:r w:rsidRPr="00B40432">
        <w:rPr>
          <w:rFonts w:ascii="Times New Roman" w:hAnsi="Times New Roman" w:cs="Times New Roman"/>
          <w:b/>
          <w:caps/>
          <w:sz w:val="28"/>
          <w:szCs w:val="28"/>
        </w:rPr>
        <w:t>pontificia facoltà teologica dell’italia meridionale</w:t>
      </w:r>
    </w:p>
    <w:p w:rsidR="00B40432" w:rsidRPr="00B40432" w:rsidRDefault="00B40432" w:rsidP="00455950">
      <w:pPr>
        <w:pStyle w:val="Default"/>
        <w:jc w:val="center"/>
        <w:rPr>
          <w:rFonts w:ascii="Times New Roman" w:hAnsi="Times New Roman" w:cs="Times New Roman"/>
          <w:b/>
          <w:caps/>
          <w:sz w:val="28"/>
          <w:szCs w:val="28"/>
        </w:rPr>
      </w:pPr>
    </w:p>
    <w:p w:rsidR="00B40432" w:rsidRDefault="00B40432" w:rsidP="00455950">
      <w:pPr>
        <w:pStyle w:val="Default"/>
        <w:jc w:val="center"/>
        <w:rPr>
          <w:rFonts w:ascii="Times New Roman" w:hAnsi="Times New Roman" w:cs="Times New Roman"/>
          <w:b/>
          <w:caps/>
          <w:sz w:val="36"/>
          <w:szCs w:val="36"/>
        </w:rPr>
      </w:pPr>
    </w:p>
    <w:p w:rsidR="00455950" w:rsidRPr="00A67E5C" w:rsidRDefault="00455950" w:rsidP="00B40432">
      <w:pPr>
        <w:pStyle w:val="Default"/>
        <w:spacing w:line="360" w:lineRule="auto"/>
        <w:jc w:val="center"/>
        <w:rPr>
          <w:rFonts w:ascii="Times New Roman" w:hAnsi="Times New Roman" w:cs="Times New Roman"/>
          <w:b/>
          <w:caps/>
          <w:sz w:val="36"/>
          <w:szCs w:val="36"/>
        </w:rPr>
      </w:pPr>
      <w:r w:rsidRPr="00A67E5C">
        <w:rPr>
          <w:rFonts w:ascii="Times New Roman" w:hAnsi="Times New Roman" w:cs="Times New Roman"/>
          <w:b/>
          <w:caps/>
          <w:sz w:val="36"/>
          <w:szCs w:val="36"/>
        </w:rPr>
        <w:t>ISTITUTO SUPERIORE DI SCIENZE RELIGIOSE</w:t>
      </w:r>
    </w:p>
    <w:p w:rsidR="00455950" w:rsidRPr="00A67E5C" w:rsidRDefault="00455950" w:rsidP="00B40432">
      <w:pPr>
        <w:pStyle w:val="Default"/>
        <w:spacing w:line="360" w:lineRule="auto"/>
        <w:jc w:val="center"/>
        <w:rPr>
          <w:rFonts w:ascii="Times New Roman" w:hAnsi="Times New Roman" w:cs="Times New Roman"/>
          <w:b/>
          <w:caps/>
          <w:sz w:val="36"/>
          <w:szCs w:val="36"/>
        </w:rPr>
      </w:pPr>
      <w:r w:rsidRPr="00A67E5C">
        <w:rPr>
          <w:rFonts w:ascii="Times New Roman" w:hAnsi="Times New Roman" w:cs="Times New Roman"/>
          <w:b/>
          <w:caps/>
          <w:sz w:val="36"/>
          <w:szCs w:val="36"/>
        </w:rPr>
        <w:t>Interdiocesano</w:t>
      </w:r>
    </w:p>
    <w:p w:rsidR="00455950" w:rsidRPr="00A67E5C" w:rsidRDefault="00455950" w:rsidP="00B40432">
      <w:pPr>
        <w:pStyle w:val="Default"/>
        <w:spacing w:line="360" w:lineRule="auto"/>
        <w:jc w:val="center"/>
        <w:rPr>
          <w:rFonts w:ascii="Times New Roman" w:hAnsi="Times New Roman" w:cs="Times New Roman"/>
          <w:b/>
          <w:caps/>
          <w:sz w:val="36"/>
          <w:szCs w:val="36"/>
        </w:rPr>
      </w:pPr>
      <w:r w:rsidRPr="00A67E5C">
        <w:rPr>
          <w:rFonts w:ascii="Times New Roman" w:hAnsi="Times New Roman" w:cs="Times New Roman"/>
          <w:b/>
          <w:caps/>
          <w:sz w:val="36"/>
          <w:szCs w:val="36"/>
        </w:rPr>
        <w:t>“S</w:t>
      </w:r>
      <w:r w:rsidR="00EE2DCA" w:rsidRPr="00A67E5C">
        <w:rPr>
          <w:rFonts w:ascii="Times New Roman" w:hAnsi="Times New Roman" w:cs="Times New Roman"/>
          <w:b/>
          <w:smallCaps/>
          <w:sz w:val="36"/>
          <w:szCs w:val="36"/>
        </w:rPr>
        <w:t>s</w:t>
      </w:r>
      <w:r w:rsidRPr="00A67E5C">
        <w:rPr>
          <w:rFonts w:ascii="Times New Roman" w:hAnsi="Times New Roman" w:cs="Times New Roman"/>
          <w:b/>
          <w:caps/>
          <w:sz w:val="36"/>
          <w:szCs w:val="36"/>
        </w:rPr>
        <w:t>. Apostoli Pietro e Paolo”</w:t>
      </w:r>
    </w:p>
    <w:p w:rsidR="00455950" w:rsidRDefault="00EE2DCA" w:rsidP="00B40432">
      <w:pPr>
        <w:pStyle w:val="Default"/>
        <w:spacing w:line="360" w:lineRule="auto"/>
        <w:jc w:val="center"/>
        <w:rPr>
          <w:rFonts w:ascii="Times New Roman" w:hAnsi="Times New Roman" w:cs="Times New Roman"/>
          <w:b/>
          <w:smallCaps/>
          <w:sz w:val="36"/>
          <w:szCs w:val="36"/>
        </w:rPr>
      </w:pPr>
      <w:r w:rsidRPr="00A67E5C">
        <w:rPr>
          <w:rFonts w:ascii="Times New Roman" w:hAnsi="Times New Roman" w:cs="Times New Roman"/>
          <w:b/>
          <w:smallCaps/>
          <w:sz w:val="36"/>
          <w:szCs w:val="36"/>
        </w:rPr>
        <w:t xml:space="preserve">Area Casertana </w:t>
      </w:r>
      <w:r w:rsidR="00B40432">
        <w:rPr>
          <w:rFonts w:ascii="Times New Roman" w:hAnsi="Times New Roman" w:cs="Times New Roman"/>
          <w:b/>
          <w:smallCaps/>
          <w:sz w:val="36"/>
          <w:szCs w:val="36"/>
        </w:rPr>
        <w:t>–</w:t>
      </w:r>
      <w:r w:rsidR="00FF280B">
        <w:rPr>
          <w:rFonts w:ascii="Times New Roman" w:hAnsi="Times New Roman" w:cs="Times New Roman"/>
          <w:b/>
          <w:smallCaps/>
          <w:sz w:val="36"/>
          <w:szCs w:val="36"/>
        </w:rPr>
        <w:t xml:space="preserve"> C</w:t>
      </w:r>
      <w:r w:rsidRPr="00A67E5C">
        <w:rPr>
          <w:rFonts w:ascii="Times New Roman" w:hAnsi="Times New Roman" w:cs="Times New Roman"/>
          <w:b/>
          <w:smallCaps/>
          <w:sz w:val="36"/>
          <w:szCs w:val="36"/>
        </w:rPr>
        <w:t>apua</w:t>
      </w:r>
    </w:p>
    <w:p w:rsidR="00B40432" w:rsidRPr="00EE2DCA" w:rsidRDefault="00B40432" w:rsidP="00455950">
      <w:pPr>
        <w:pStyle w:val="Default"/>
        <w:jc w:val="center"/>
        <w:rPr>
          <w:rFonts w:ascii="Times New Roman" w:hAnsi="Times New Roman" w:cs="Times New Roman"/>
          <w:b/>
          <w:caps/>
          <w:smallCaps/>
          <w:sz w:val="40"/>
          <w:szCs w:val="40"/>
        </w:rPr>
      </w:pPr>
    </w:p>
    <w:p w:rsidR="00455950" w:rsidRPr="00D45813" w:rsidRDefault="00DA013B" w:rsidP="00455950">
      <w:pPr>
        <w:pStyle w:val="Default"/>
        <w:jc w:val="center"/>
        <w:rPr>
          <w:rFonts w:ascii="Times New Roman" w:hAnsi="Times New Roman" w:cs="Times New Roman"/>
          <w:b/>
          <w:sz w:val="40"/>
          <w:szCs w:val="40"/>
        </w:rPr>
      </w:pPr>
      <w:r>
        <w:rPr>
          <w:rFonts w:ascii="Times New Roman" w:hAnsi="Times New Roman" w:cs="Times New Roman"/>
          <w:b/>
          <w:noProof/>
          <w:sz w:val="40"/>
          <w:szCs w:val="40"/>
          <w:lang w:eastAsia="it-IT"/>
        </w:rPr>
        <w:drawing>
          <wp:inline distT="0" distB="0" distL="0" distR="0">
            <wp:extent cx="3362325" cy="3314700"/>
            <wp:effectExtent l="19050" t="0" r="9525" b="0"/>
            <wp:docPr id="1" name="Immagine 1" descr="ISSR AREA CASERTANA - logo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R AREA CASERTANA - logo colori"/>
                    <pic:cNvPicPr>
                      <a:picLocks noChangeAspect="1" noChangeArrowheads="1"/>
                    </pic:cNvPicPr>
                  </pic:nvPicPr>
                  <pic:blipFill>
                    <a:blip r:embed="rId8" cstate="print"/>
                    <a:srcRect/>
                    <a:stretch>
                      <a:fillRect/>
                    </a:stretch>
                  </pic:blipFill>
                  <pic:spPr bwMode="auto">
                    <a:xfrm>
                      <a:off x="0" y="0"/>
                      <a:ext cx="3362325" cy="3314700"/>
                    </a:xfrm>
                    <a:prstGeom prst="rect">
                      <a:avLst/>
                    </a:prstGeom>
                    <a:noFill/>
                    <a:ln w="9525">
                      <a:noFill/>
                      <a:miter lim="800000"/>
                      <a:headEnd/>
                      <a:tailEnd/>
                    </a:ln>
                  </pic:spPr>
                </pic:pic>
              </a:graphicData>
            </a:graphic>
          </wp:inline>
        </w:drawing>
      </w:r>
    </w:p>
    <w:p w:rsidR="00855AD4" w:rsidRDefault="00855AD4" w:rsidP="005D3E44">
      <w:pPr>
        <w:rPr>
          <w:b/>
          <w:sz w:val="40"/>
          <w:szCs w:val="40"/>
        </w:rPr>
      </w:pPr>
    </w:p>
    <w:p w:rsidR="00B40432" w:rsidRPr="00D45813" w:rsidRDefault="00B40432" w:rsidP="005D3E44">
      <w:pPr>
        <w:rPr>
          <w:b/>
          <w:sz w:val="40"/>
          <w:szCs w:val="40"/>
        </w:rPr>
      </w:pPr>
    </w:p>
    <w:p w:rsidR="00855AD4" w:rsidRPr="00B1042D" w:rsidRDefault="00855AD4" w:rsidP="00855AD4">
      <w:pPr>
        <w:jc w:val="center"/>
        <w:rPr>
          <w:b/>
          <w:i/>
          <w:spacing w:val="100"/>
          <w:sz w:val="72"/>
          <w:szCs w:val="72"/>
        </w:rPr>
      </w:pPr>
      <w:r w:rsidRPr="00B1042D">
        <w:rPr>
          <w:b/>
          <w:i/>
          <w:spacing w:val="100"/>
          <w:sz w:val="72"/>
          <w:szCs w:val="72"/>
        </w:rPr>
        <w:t>REGOLAMENTO</w:t>
      </w:r>
    </w:p>
    <w:p w:rsidR="00855AD4" w:rsidRDefault="00855AD4" w:rsidP="00855AD4">
      <w:pPr>
        <w:rPr>
          <w:rFonts w:ascii="Garamond" w:hAnsi="Garamond"/>
          <w:b/>
          <w:sz w:val="36"/>
          <w:szCs w:val="36"/>
        </w:rPr>
      </w:pPr>
    </w:p>
    <w:p w:rsidR="00B1042D" w:rsidRDefault="00B1042D" w:rsidP="00855AD4">
      <w:pPr>
        <w:rPr>
          <w:rFonts w:ascii="Garamond" w:hAnsi="Garamond"/>
          <w:b/>
          <w:sz w:val="36"/>
          <w:szCs w:val="36"/>
        </w:rPr>
      </w:pPr>
    </w:p>
    <w:p w:rsidR="00B1042D" w:rsidRDefault="00B1042D" w:rsidP="00855AD4">
      <w:pPr>
        <w:rPr>
          <w:rFonts w:ascii="Garamond" w:hAnsi="Garamond"/>
          <w:b/>
          <w:sz w:val="36"/>
          <w:szCs w:val="36"/>
        </w:rPr>
      </w:pPr>
    </w:p>
    <w:p w:rsidR="00176C7F" w:rsidRDefault="00176C7F" w:rsidP="00176C7F">
      <w:pPr>
        <w:rPr>
          <w:rFonts w:ascii="Garamond" w:hAnsi="Garamond"/>
          <w:b/>
          <w:sz w:val="22"/>
          <w:szCs w:val="22"/>
        </w:rPr>
      </w:pPr>
    </w:p>
    <w:p w:rsidR="00B1042D" w:rsidRPr="00176C7F" w:rsidRDefault="00B1042D" w:rsidP="00176C7F">
      <w:pPr>
        <w:rPr>
          <w:rFonts w:ascii="Garamond" w:hAnsi="Garamond"/>
          <w:b/>
          <w:sz w:val="22"/>
          <w:szCs w:val="22"/>
        </w:rPr>
      </w:pPr>
    </w:p>
    <w:p w:rsidR="00C90F2D" w:rsidRDefault="00C90F2D" w:rsidP="00176C7F">
      <w:pPr>
        <w:rPr>
          <w:rFonts w:ascii="Garamond" w:hAnsi="Garamond"/>
          <w:b/>
          <w:sz w:val="22"/>
          <w:szCs w:val="22"/>
        </w:rPr>
      </w:pPr>
    </w:p>
    <w:p w:rsidR="0034722A" w:rsidRDefault="0034722A" w:rsidP="00176C7F">
      <w:pPr>
        <w:rPr>
          <w:rFonts w:ascii="Garamond" w:hAnsi="Garamond"/>
          <w:b/>
          <w:sz w:val="22"/>
          <w:szCs w:val="22"/>
        </w:rPr>
      </w:pPr>
    </w:p>
    <w:p w:rsidR="00C90F2D" w:rsidRPr="00814F16" w:rsidRDefault="00D45813" w:rsidP="005D3E44">
      <w:pPr>
        <w:jc w:val="both"/>
        <w:rPr>
          <w:b/>
          <w:sz w:val="28"/>
          <w:szCs w:val="28"/>
        </w:rPr>
      </w:pPr>
      <w:r w:rsidRPr="00814F16">
        <w:rPr>
          <w:b/>
          <w:sz w:val="28"/>
          <w:szCs w:val="28"/>
        </w:rPr>
        <w:lastRenderedPageBreak/>
        <w:t>Art. 1 -</w:t>
      </w:r>
      <w:r w:rsidR="00C90F2D" w:rsidRPr="00814F16">
        <w:rPr>
          <w:b/>
          <w:sz w:val="28"/>
          <w:szCs w:val="28"/>
        </w:rPr>
        <w:t xml:space="preserve"> Impegno eco</w:t>
      </w:r>
      <w:r w:rsidR="00B017B3" w:rsidRPr="00814F16">
        <w:rPr>
          <w:b/>
          <w:sz w:val="28"/>
          <w:szCs w:val="28"/>
        </w:rPr>
        <w:t>no</w:t>
      </w:r>
      <w:r w:rsidR="00C90F2D" w:rsidRPr="00814F16">
        <w:rPr>
          <w:b/>
          <w:sz w:val="28"/>
          <w:szCs w:val="28"/>
        </w:rPr>
        <w:t>mico delle Chiese particolari promotrici</w:t>
      </w:r>
    </w:p>
    <w:p w:rsidR="00701079" w:rsidRPr="005E47BF" w:rsidRDefault="00701079" w:rsidP="005D3E44">
      <w:pPr>
        <w:jc w:val="both"/>
        <w:rPr>
          <w:b/>
          <w:sz w:val="16"/>
          <w:szCs w:val="16"/>
        </w:rPr>
      </w:pPr>
    </w:p>
    <w:p w:rsidR="00C90F2D" w:rsidRPr="00814F16" w:rsidRDefault="00F131B7" w:rsidP="00F86D76">
      <w:pPr>
        <w:ind w:firstLine="708"/>
        <w:jc w:val="both"/>
        <w:rPr>
          <w:sz w:val="28"/>
          <w:szCs w:val="28"/>
        </w:rPr>
      </w:pPr>
      <w:r w:rsidRPr="00814F16">
        <w:rPr>
          <w:sz w:val="28"/>
          <w:szCs w:val="28"/>
        </w:rPr>
        <w:t>§</w:t>
      </w:r>
      <w:r w:rsidR="00B017B3" w:rsidRPr="00814F16">
        <w:rPr>
          <w:sz w:val="28"/>
          <w:szCs w:val="28"/>
        </w:rPr>
        <w:t xml:space="preserve">1. </w:t>
      </w:r>
      <w:r w:rsidR="00C90F2D" w:rsidRPr="00814F16">
        <w:rPr>
          <w:sz w:val="28"/>
          <w:szCs w:val="28"/>
        </w:rPr>
        <w:t xml:space="preserve">L’Istituto Superiore di Scienze Religiose </w:t>
      </w:r>
      <w:r w:rsidR="00811798" w:rsidRPr="00814F16">
        <w:rPr>
          <w:sz w:val="28"/>
          <w:szCs w:val="28"/>
        </w:rPr>
        <w:t>Interdiocesano</w:t>
      </w:r>
      <w:r w:rsidR="00C271B4">
        <w:rPr>
          <w:sz w:val="28"/>
          <w:szCs w:val="28"/>
        </w:rPr>
        <w:t xml:space="preserve"> </w:t>
      </w:r>
      <w:r w:rsidR="00811798" w:rsidRPr="00814F16">
        <w:rPr>
          <w:sz w:val="28"/>
          <w:szCs w:val="28"/>
        </w:rPr>
        <w:t>“S</w:t>
      </w:r>
      <w:r w:rsidR="00701079" w:rsidRPr="00814F16">
        <w:rPr>
          <w:sz w:val="28"/>
          <w:szCs w:val="28"/>
        </w:rPr>
        <w:t>s</w:t>
      </w:r>
      <w:r w:rsidR="00811798" w:rsidRPr="00814F16">
        <w:rPr>
          <w:sz w:val="28"/>
          <w:szCs w:val="28"/>
        </w:rPr>
        <w:t xml:space="preserve">. Apostoli Pietro e Paolo” </w:t>
      </w:r>
      <w:r w:rsidR="00701079" w:rsidRPr="00814F16">
        <w:rPr>
          <w:sz w:val="28"/>
          <w:szCs w:val="28"/>
        </w:rPr>
        <w:t>- Area Casertana (in seguito nominato ISSR), con sede in Via Conte Landone, 1 – Capua (CE),</w:t>
      </w:r>
      <w:r w:rsidR="00C271B4">
        <w:rPr>
          <w:sz w:val="28"/>
          <w:szCs w:val="28"/>
        </w:rPr>
        <w:t xml:space="preserve"> </w:t>
      </w:r>
      <w:r w:rsidR="00811798" w:rsidRPr="00814F16">
        <w:rPr>
          <w:sz w:val="28"/>
          <w:szCs w:val="28"/>
        </w:rPr>
        <w:t xml:space="preserve">è promosso dall’Arcidiocesi di Capua, dalle </w:t>
      </w:r>
      <w:r w:rsidR="00701079" w:rsidRPr="00814F16">
        <w:rPr>
          <w:sz w:val="28"/>
          <w:szCs w:val="28"/>
        </w:rPr>
        <w:t>D</w:t>
      </w:r>
      <w:r w:rsidR="00811798" w:rsidRPr="00814F16">
        <w:rPr>
          <w:sz w:val="28"/>
          <w:szCs w:val="28"/>
        </w:rPr>
        <w:t xml:space="preserve">iocesi </w:t>
      </w:r>
      <w:r w:rsidR="00F24E68" w:rsidRPr="00814F16">
        <w:rPr>
          <w:sz w:val="28"/>
          <w:szCs w:val="28"/>
        </w:rPr>
        <w:t>di Caserta e Aversa</w:t>
      </w:r>
      <w:r w:rsidR="00811798" w:rsidRPr="00814F16">
        <w:rPr>
          <w:sz w:val="28"/>
          <w:szCs w:val="28"/>
        </w:rPr>
        <w:t xml:space="preserve">, le quali s’impegnano a sostenerlo economicamente </w:t>
      </w:r>
      <w:r w:rsidR="00A061D2" w:rsidRPr="00814F16">
        <w:rPr>
          <w:sz w:val="28"/>
          <w:szCs w:val="28"/>
        </w:rPr>
        <w:t>per 1/3 ciascuna</w:t>
      </w:r>
      <w:r w:rsidR="00C271B4">
        <w:rPr>
          <w:sz w:val="28"/>
          <w:szCs w:val="28"/>
        </w:rPr>
        <w:t xml:space="preserve"> </w:t>
      </w:r>
      <w:r w:rsidR="00A061D2" w:rsidRPr="00814F16">
        <w:rPr>
          <w:sz w:val="28"/>
          <w:szCs w:val="28"/>
        </w:rPr>
        <w:t xml:space="preserve">(€ 80.000) dell’importo occorrente, per un totale di </w:t>
      </w:r>
      <w:r w:rsidR="00A061D2" w:rsidRPr="00814F16">
        <w:rPr>
          <w:caps/>
          <w:sz w:val="28"/>
          <w:szCs w:val="28"/>
        </w:rPr>
        <w:t xml:space="preserve">€ 240.000 </w:t>
      </w:r>
      <w:r w:rsidR="00A061D2" w:rsidRPr="00814F16">
        <w:rPr>
          <w:sz w:val="28"/>
          <w:szCs w:val="28"/>
        </w:rPr>
        <w:t xml:space="preserve">annui. Anche le </w:t>
      </w:r>
      <w:r w:rsidR="00701079" w:rsidRPr="00814F16">
        <w:rPr>
          <w:sz w:val="28"/>
          <w:szCs w:val="28"/>
        </w:rPr>
        <w:t>D</w:t>
      </w:r>
      <w:r w:rsidR="00811798" w:rsidRPr="00814F16">
        <w:rPr>
          <w:sz w:val="28"/>
          <w:szCs w:val="28"/>
        </w:rPr>
        <w:t xml:space="preserve">iocesi di </w:t>
      </w:r>
      <w:r w:rsidR="00701079" w:rsidRPr="00814F16">
        <w:rPr>
          <w:sz w:val="28"/>
          <w:szCs w:val="28"/>
        </w:rPr>
        <w:t xml:space="preserve">Alife-Caiazzo, Sessa Aurunca e </w:t>
      </w:r>
      <w:r w:rsidR="00811798" w:rsidRPr="00814F16">
        <w:rPr>
          <w:sz w:val="28"/>
          <w:szCs w:val="28"/>
        </w:rPr>
        <w:t>Teano-Calvi</w:t>
      </w:r>
      <w:r w:rsidR="00C271B4">
        <w:rPr>
          <w:sz w:val="28"/>
          <w:szCs w:val="28"/>
        </w:rPr>
        <w:t xml:space="preserve"> </w:t>
      </w:r>
      <w:r w:rsidR="008F4A10" w:rsidRPr="00814F16">
        <w:rPr>
          <w:sz w:val="28"/>
          <w:szCs w:val="28"/>
        </w:rPr>
        <w:t xml:space="preserve">contribuiscono </w:t>
      </w:r>
      <w:r w:rsidRPr="00814F16">
        <w:rPr>
          <w:sz w:val="28"/>
          <w:szCs w:val="28"/>
        </w:rPr>
        <w:t xml:space="preserve">annualmente </w:t>
      </w:r>
      <w:r w:rsidR="008F4A10" w:rsidRPr="00814F16">
        <w:rPr>
          <w:sz w:val="28"/>
          <w:szCs w:val="28"/>
        </w:rPr>
        <w:t>al finanziamento dell’ISSR con € 10.000 ciascuna.</w:t>
      </w:r>
    </w:p>
    <w:p w:rsidR="00C90F2D" w:rsidRPr="00814F16" w:rsidRDefault="00F131B7" w:rsidP="00F86D76">
      <w:pPr>
        <w:ind w:firstLine="708"/>
        <w:jc w:val="both"/>
        <w:rPr>
          <w:sz w:val="28"/>
          <w:szCs w:val="28"/>
        </w:rPr>
      </w:pPr>
      <w:r w:rsidRPr="00814F16">
        <w:rPr>
          <w:sz w:val="28"/>
          <w:szCs w:val="28"/>
        </w:rPr>
        <w:t>§</w:t>
      </w:r>
      <w:r w:rsidR="00B017B3" w:rsidRPr="00814F16">
        <w:rPr>
          <w:sz w:val="28"/>
          <w:szCs w:val="28"/>
        </w:rPr>
        <w:t xml:space="preserve">2. </w:t>
      </w:r>
      <w:r w:rsidR="0086230F" w:rsidRPr="00E21D85">
        <w:rPr>
          <w:sz w:val="28"/>
          <w:szCs w:val="28"/>
        </w:rPr>
        <w:t xml:space="preserve">Ciascuna </w:t>
      </w:r>
      <w:r w:rsidR="00E21D85" w:rsidRPr="00A556F5">
        <w:rPr>
          <w:sz w:val="28"/>
          <w:szCs w:val="28"/>
        </w:rPr>
        <w:t>Diocesi</w:t>
      </w:r>
      <w:r w:rsidR="00701079" w:rsidRPr="00814F16">
        <w:rPr>
          <w:sz w:val="28"/>
          <w:szCs w:val="28"/>
        </w:rPr>
        <w:t xml:space="preserve"> </w:t>
      </w:r>
      <w:r w:rsidR="00F24E68" w:rsidRPr="00814F16">
        <w:rPr>
          <w:sz w:val="28"/>
          <w:szCs w:val="28"/>
        </w:rPr>
        <w:t>che promuov</w:t>
      </w:r>
      <w:r w:rsidR="00701079" w:rsidRPr="00814F16">
        <w:rPr>
          <w:sz w:val="28"/>
          <w:szCs w:val="28"/>
        </w:rPr>
        <w:t>e</w:t>
      </w:r>
      <w:r w:rsidR="00F24E68" w:rsidRPr="00814F16">
        <w:rPr>
          <w:sz w:val="28"/>
          <w:szCs w:val="28"/>
        </w:rPr>
        <w:t xml:space="preserve"> l’I</w:t>
      </w:r>
      <w:r w:rsidR="00701079" w:rsidRPr="00814F16">
        <w:rPr>
          <w:sz w:val="28"/>
          <w:szCs w:val="28"/>
        </w:rPr>
        <w:t xml:space="preserve">SSR </w:t>
      </w:r>
      <w:r w:rsidR="0086230F" w:rsidRPr="00814F16">
        <w:rPr>
          <w:sz w:val="28"/>
          <w:szCs w:val="28"/>
        </w:rPr>
        <w:t>eroga il proprio contributo in due distinte soluzioni: nei mesi di ottobre e</w:t>
      </w:r>
      <w:r w:rsidR="00C90F2D" w:rsidRPr="00814F16">
        <w:rPr>
          <w:sz w:val="28"/>
          <w:szCs w:val="28"/>
        </w:rPr>
        <w:t xml:space="preserve"> gennaio di ogni anno.</w:t>
      </w:r>
    </w:p>
    <w:p w:rsidR="00C90F2D" w:rsidRPr="00814F16" w:rsidRDefault="00F131B7" w:rsidP="00F86D76">
      <w:pPr>
        <w:ind w:firstLine="708"/>
        <w:jc w:val="both"/>
        <w:rPr>
          <w:sz w:val="28"/>
          <w:szCs w:val="28"/>
        </w:rPr>
      </w:pPr>
      <w:r w:rsidRPr="00814F16">
        <w:rPr>
          <w:sz w:val="28"/>
          <w:szCs w:val="28"/>
        </w:rPr>
        <w:t>§</w:t>
      </w:r>
      <w:r w:rsidR="00B017B3" w:rsidRPr="00814F16">
        <w:rPr>
          <w:sz w:val="28"/>
          <w:szCs w:val="28"/>
        </w:rPr>
        <w:t xml:space="preserve">3. </w:t>
      </w:r>
      <w:r w:rsidR="00C90F2D" w:rsidRPr="00E21D85">
        <w:rPr>
          <w:sz w:val="28"/>
          <w:szCs w:val="28"/>
        </w:rPr>
        <w:t xml:space="preserve">Le altre </w:t>
      </w:r>
      <w:r w:rsidR="00E21D85" w:rsidRPr="00A556F5">
        <w:rPr>
          <w:sz w:val="28"/>
          <w:szCs w:val="28"/>
        </w:rPr>
        <w:t>Diocesi</w:t>
      </w:r>
      <w:r w:rsidR="00C271B4">
        <w:rPr>
          <w:sz w:val="28"/>
          <w:szCs w:val="28"/>
        </w:rPr>
        <w:t xml:space="preserve"> </w:t>
      </w:r>
      <w:r w:rsidR="00F24E68" w:rsidRPr="00814F16">
        <w:rPr>
          <w:sz w:val="28"/>
          <w:szCs w:val="28"/>
        </w:rPr>
        <w:t>partecipanti</w:t>
      </w:r>
      <w:r w:rsidR="00C271B4">
        <w:rPr>
          <w:sz w:val="28"/>
          <w:szCs w:val="28"/>
        </w:rPr>
        <w:t xml:space="preserve"> </w:t>
      </w:r>
      <w:r w:rsidR="00C90F2D" w:rsidRPr="00814F16">
        <w:rPr>
          <w:sz w:val="28"/>
          <w:szCs w:val="28"/>
        </w:rPr>
        <w:t>erogano il contributo in un’unica soluzione entro il 15 ottobre di ogni anno</w:t>
      </w:r>
      <w:r w:rsidR="004D2E8F" w:rsidRPr="00814F16">
        <w:rPr>
          <w:sz w:val="28"/>
          <w:szCs w:val="28"/>
        </w:rPr>
        <w:t>.</w:t>
      </w:r>
    </w:p>
    <w:p w:rsidR="004D2E8F" w:rsidRPr="00814F16" w:rsidRDefault="004D2E8F" w:rsidP="005D3E44">
      <w:pPr>
        <w:jc w:val="both"/>
        <w:rPr>
          <w:sz w:val="28"/>
          <w:szCs w:val="28"/>
        </w:rPr>
      </w:pPr>
    </w:p>
    <w:p w:rsidR="004D2E8F" w:rsidRPr="00814F16" w:rsidRDefault="00D45813" w:rsidP="005D3E44">
      <w:pPr>
        <w:jc w:val="both"/>
        <w:rPr>
          <w:b/>
          <w:sz w:val="28"/>
          <w:szCs w:val="28"/>
        </w:rPr>
      </w:pPr>
      <w:r w:rsidRPr="00814F16">
        <w:rPr>
          <w:b/>
          <w:sz w:val="28"/>
          <w:szCs w:val="28"/>
        </w:rPr>
        <w:t>Art. 2 -</w:t>
      </w:r>
      <w:r w:rsidR="004D2E8F" w:rsidRPr="00814F16">
        <w:rPr>
          <w:b/>
          <w:sz w:val="28"/>
          <w:szCs w:val="28"/>
        </w:rPr>
        <w:t xml:space="preserve"> Il Moderatore dell’ISSR</w:t>
      </w:r>
    </w:p>
    <w:p w:rsidR="00701079" w:rsidRPr="005E47BF" w:rsidRDefault="00701079" w:rsidP="005D3E44">
      <w:pPr>
        <w:jc w:val="both"/>
        <w:rPr>
          <w:b/>
          <w:sz w:val="16"/>
          <w:szCs w:val="16"/>
        </w:rPr>
      </w:pPr>
      <w:bookmarkStart w:id="0" w:name="_GoBack"/>
      <w:bookmarkEnd w:id="0"/>
    </w:p>
    <w:p w:rsidR="004D2E8F" w:rsidRPr="00814F16" w:rsidRDefault="00441681" w:rsidP="00F86D76">
      <w:pPr>
        <w:ind w:firstLine="708"/>
        <w:jc w:val="both"/>
        <w:rPr>
          <w:b/>
          <w:sz w:val="28"/>
          <w:szCs w:val="28"/>
        </w:rPr>
      </w:pPr>
      <w:r w:rsidRPr="00814F16">
        <w:rPr>
          <w:sz w:val="28"/>
          <w:szCs w:val="28"/>
        </w:rPr>
        <w:t>Il Moderatore dell’ISSR è,</w:t>
      </w:r>
      <w:r w:rsidR="00C271B4">
        <w:rPr>
          <w:sz w:val="28"/>
          <w:szCs w:val="28"/>
        </w:rPr>
        <w:t xml:space="preserve"> </w:t>
      </w:r>
      <w:r w:rsidR="00B017B3" w:rsidRPr="00814F16">
        <w:rPr>
          <w:sz w:val="28"/>
          <w:szCs w:val="28"/>
        </w:rPr>
        <w:t xml:space="preserve">a turnazione e </w:t>
      </w:r>
      <w:r w:rsidR="004D2E8F" w:rsidRPr="00814F16">
        <w:rPr>
          <w:sz w:val="28"/>
          <w:szCs w:val="28"/>
        </w:rPr>
        <w:t>per un periodo</w:t>
      </w:r>
      <w:r w:rsidRPr="00814F16">
        <w:rPr>
          <w:sz w:val="28"/>
          <w:szCs w:val="28"/>
        </w:rPr>
        <w:t xml:space="preserve"> di tre anni</w:t>
      </w:r>
      <w:r w:rsidR="00B017B3" w:rsidRPr="00814F16">
        <w:rPr>
          <w:sz w:val="28"/>
          <w:szCs w:val="28"/>
        </w:rPr>
        <w:t xml:space="preserve"> rinnovabil</w:t>
      </w:r>
      <w:r w:rsidRPr="00814F16">
        <w:rPr>
          <w:sz w:val="28"/>
          <w:szCs w:val="28"/>
        </w:rPr>
        <w:t>e</w:t>
      </w:r>
      <w:r w:rsidR="00B017B3" w:rsidRPr="00814F16">
        <w:rPr>
          <w:sz w:val="28"/>
          <w:szCs w:val="28"/>
        </w:rPr>
        <w:t xml:space="preserve"> una sola volta consecutivamente, uno dei Vescovi (</w:t>
      </w:r>
      <w:r w:rsidR="004D2E8F" w:rsidRPr="00814F16">
        <w:rPr>
          <w:sz w:val="28"/>
          <w:szCs w:val="28"/>
        </w:rPr>
        <w:t>o equiparati) delle Chiese particolari che promuovono l’ISSR</w:t>
      </w:r>
      <w:r w:rsidR="006B0068" w:rsidRPr="00814F16">
        <w:rPr>
          <w:sz w:val="28"/>
          <w:szCs w:val="28"/>
        </w:rPr>
        <w:t xml:space="preserve"> (Capua, Caserta e Aversa)</w:t>
      </w:r>
      <w:r w:rsidR="004D2E8F" w:rsidRPr="00814F16">
        <w:rPr>
          <w:sz w:val="28"/>
          <w:szCs w:val="28"/>
        </w:rPr>
        <w:t>. La Commissione episcopale per l’ISSR</w:t>
      </w:r>
      <w:r w:rsidR="006B0068" w:rsidRPr="00814F16">
        <w:rPr>
          <w:sz w:val="28"/>
          <w:szCs w:val="28"/>
        </w:rPr>
        <w:t xml:space="preserve"> è</w:t>
      </w:r>
      <w:r w:rsidR="00C271B4">
        <w:rPr>
          <w:sz w:val="28"/>
          <w:szCs w:val="28"/>
        </w:rPr>
        <w:t xml:space="preserve"> </w:t>
      </w:r>
      <w:r w:rsidR="006B0068" w:rsidRPr="00814F16">
        <w:rPr>
          <w:sz w:val="28"/>
          <w:szCs w:val="28"/>
        </w:rPr>
        <w:t>composta</w:t>
      </w:r>
      <w:r w:rsidR="00701079" w:rsidRPr="00814F16">
        <w:rPr>
          <w:sz w:val="28"/>
          <w:szCs w:val="28"/>
        </w:rPr>
        <w:t>,</w:t>
      </w:r>
      <w:r w:rsidR="006B0068" w:rsidRPr="00814F16">
        <w:rPr>
          <w:sz w:val="28"/>
          <w:szCs w:val="28"/>
        </w:rPr>
        <w:t xml:space="preserve"> oltre che dagli Ordinari delle </w:t>
      </w:r>
      <w:r w:rsidR="00701079" w:rsidRPr="00814F16">
        <w:rPr>
          <w:sz w:val="28"/>
          <w:szCs w:val="28"/>
        </w:rPr>
        <w:t>C</w:t>
      </w:r>
      <w:r w:rsidR="006B0068" w:rsidRPr="00814F16">
        <w:rPr>
          <w:sz w:val="28"/>
          <w:szCs w:val="28"/>
        </w:rPr>
        <w:t>hiese particolari che promuovono l’ISSR</w:t>
      </w:r>
      <w:r w:rsidR="00701079" w:rsidRPr="00814F16">
        <w:rPr>
          <w:sz w:val="28"/>
          <w:szCs w:val="28"/>
        </w:rPr>
        <w:t>,</w:t>
      </w:r>
      <w:r w:rsidR="006B0068" w:rsidRPr="00814F16">
        <w:rPr>
          <w:sz w:val="28"/>
          <w:szCs w:val="28"/>
        </w:rPr>
        <w:t xml:space="preserve"> anche dagli Ordinari delle </w:t>
      </w:r>
      <w:r w:rsidR="00701079" w:rsidRPr="00814F16">
        <w:rPr>
          <w:sz w:val="28"/>
          <w:szCs w:val="28"/>
        </w:rPr>
        <w:t>C</w:t>
      </w:r>
      <w:r w:rsidR="006B0068" w:rsidRPr="00814F16">
        <w:rPr>
          <w:sz w:val="28"/>
          <w:szCs w:val="28"/>
        </w:rPr>
        <w:t xml:space="preserve">hiese particolari </w:t>
      </w:r>
      <w:r w:rsidR="0084087C" w:rsidRPr="00814F16">
        <w:rPr>
          <w:sz w:val="28"/>
          <w:szCs w:val="28"/>
        </w:rPr>
        <w:t>di Alife-Caiazzo, Sessa Aurunca e Teano-Calvi</w:t>
      </w:r>
      <w:r w:rsidR="006B0068" w:rsidRPr="00814F16">
        <w:rPr>
          <w:sz w:val="28"/>
          <w:szCs w:val="28"/>
        </w:rPr>
        <w:t>, i quali concorrono all’elezione triennale del Moderatore col diritto di voto solo attivo.</w:t>
      </w:r>
    </w:p>
    <w:p w:rsidR="00C90F2D" w:rsidRPr="00814F16" w:rsidRDefault="00C90F2D" w:rsidP="005D3E44">
      <w:pPr>
        <w:jc w:val="both"/>
        <w:rPr>
          <w:b/>
          <w:sz w:val="28"/>
          <w:szCs w:val="28"/>
        </w:rPr>
      </w:pPr>
    </w:p>
    <w:p w:rsidR="005D3E44" w:rsidRPr="00814F16" w:rsidRDefault="002D389F" w:rsidP="005D3E44">
      <w:pPr>
        <w:jc w:val="both"/>
        <w:rPr>
          <w:b/>
          <w:sz w:val="28"/>
          <w:szCs w:val="28"/>
        </w:rPr>
      </w:pPr>
      <w:r w:rsidRPr="00814F16">
        <w:rPr>
          <w:b/>
          <w:sz w:val="28"/>
          <w:szCs w:val="28"/>
        </w:rPr>
        <w:t xml:space="preserve">Art. </w:t>
      </w:r>
      <w:r w:rsidR="004D2E8F" w:rsidRPr="00814F16">
        <w:rPr>
          <w:b/>
          <w:sz w:val="28"/>
          <w:szCs w:val="28"/>
        </w:rPr>
        <w:t>3</w:t>
      </w:r>
      <w:r w:rsidR="00D45813" w:rsidRPr="00814F16">
        <w:rPr>
          <w:b/>
          <w:sz w:val="28"/>
          <w:szCs w:val="28"/>
        </w:rPr>
        <w:t xml:space="preserve"> -</w:t>
      </w:r>
      <w:r w:rsidRPr="00814F16">
        <w:rPr>
          <w:b/>
          <w:sz w:val="28"/>
          <w:szCs w:val="28"/>
        </w:rPr>
        <w:t xml:space="preserve"> L’</w:t>
      </w:r>
      <w:r w:rsidR="0084087C" w:rsidRPr="00814F16">
        <w:rPr>
          <w:b/>
          <w:sz w:val="28"/>
          <w:szCs w:val="28"/>
        </w:rPr>
        <w:t>A</w:t>
      </w:r>
      <w:r w:rsidRPr="00814F16">
        <w:rPr>
          <w:b/>
          <w:sz w:val="28"/>
          <w:szCs w:val="28"/>
        </w:rPr>
        <w:t xml:space="preserve">nno </w:t>
      </w:r>
      <w:r w:rsidR="0084087C" w:rsidRPr="00814F16">
        <w:rPr>
          <w:b/>
          <w:sz w:val="28"/>
          <w:szCs w:val="28"/>
        </w:rPr>
        <w:t>A</w:t>
      </w:r>
      <w:r w:rsidR="00176C7F" w:rsidRPr="00814F16">
        <w:rPr>
          <w:b/>
          <w:sz w:val="28"/>
          <w:szCs w:val="28"/>
        </w:rPr>
        <w:t>ccademico</w:t>
      </w:r>
      <w:r w:rsidR="00C90F2D" w:rsidRPr="00814F16">
        <w:rPr>
          <w:b/>
          <w:sz w:val="28"/>
          <w:szCs w:val="28"/>
        </w:rPr>
        <w:t xml:space="preserve"> e i corsi</w:t>
      </w:r>
    </w:p>
    <w:p w:rsidR="0084087C" w:rsidRPr="005E47BF" w:rsidRDefault="0084087C" w:rsidP="005D3E44">
      <w:pPr>
        <w:jc w:val="both"/>
        <w:rPr>
          <w:sz w:val="16"/>
          <w:szCs w:val="16"/>
        </w:rPr>
      </w:pPr>
    </w:p>
    <w:p w:rsidR="00176C7F" w:rsidRPr="00814F16" w:rsidRDefault="00F131B7" w:rsidP="00F86D76">
      <w:pPr>
        <w:ind w:firstLine="708"/>
        <w:jc w:val="both"/>
        <w:rPr>
          <w:sz w:val="28"/>
          <w:szCs w:val="28"/>
        </w:rPr>
      </w:pPr>
      <w:r w:rsidRPr="00814F16">
        <w:rPr>
          <w:sz w:val="28"/>
          <w:szCs w:val="28"/>
        </w:rPr>
        <w:t>§</w:t>
      </w:r>
      <w:r w:rsidR="00176C7F" w:rsidRPr="00814F16">
        <w:rPr>
          <w:sz w:val="28"/>
          <w:szCs w:val="28"/>
        </w:rPr>
        <w:t>1.</w:t>
      </w:r>
      <w:r w:rsidR="00C271B4">
        <w:rPr>
          <w:sz w:val="28"/>
          <w:szCs w:val="28"/>
        </w:rPr>
        <w:t xml:space="preserve"> </w:t>
      </w:r>
      <w:r w:rsidR="00176C7F" w:rsidRPr="00814F16">
        <w:rPr>
          <w:sz w:val="28"/>
          <w:szCs w:val="28"/>
        </w:rPr>
        <w:t>L’</w:t>
      </w:r>
      <w:r w:rsidR="0084087C" w:rsidRPr="00814F16">
        <w:rPr>
          <w:sz w:val="28"/>
          <w:szCs w:val="28"/>
        </w:rPr>
        <w:t>Anno A</w:t>
      </w:r>
      <w:r w:rsidR="00176C7F" w:rsidRPr="00814F16">
        <w:rPr>
          <w:sz w:val="28"/>
          <w:szCs w:val="28"/>
        </w:rPr>
        <w:t>ccademico consta di due semestri</w:t>
      </w:r>
      <w:r w:rsidR="00C271B4">
        <w:rPr>
          <w:sz w:val="28"/>
          <w:szCs w:val="28"/>
        </w:rPr>
        <w:t>;</w:t>
      </w:r>
      <w:r w:rsidR="00176C7F" w:rsidRPr="00814F16">
        <w:rPr>
          <w:sz w:val="28"/>
          <w:szCs w:val="28"/>
        </w:rPr>
        <w:t xml:space="preserve"> inizia ad ottobre e termina a giugno.</w:t>
      </w:r>
    </w:p>
    <w:p w:rsidR="00176C7F" w:rsidRPr="00814F16" w:rsidRDefault="00F131B7" w:rsidP="00F86D76">
      <w:pPr>
        <w:ind w:firstLine="708"/>
        <w:jc w:val="both"/>
        <w:rPr>
          <w:sz w:val="28"/>
          <w:szCs w:val="28"/>
        </w:rPr>
      </w:pPr>
      <w:r w:rsidRPr="00814F16">
        <w:rPr>
          <w:sz w:val="28"/>
          <w:szCs w:val="28"/>
        </w:rPr>
        <w:t>§</w:t>
      </w:r>
      <w:r w:rsidR="00176C7F" w:rsidRPr="00814F16">
        <w:rPr>
          <w:sz w:val="28"/>
          <w:szCs w:val="28"/>
        </w:rPr>
        <w:t xml:space="preserve">2. Ciascun semestre consta </w:t>
      </w:r>
      <w:r w:rsidR="00441681" w:rsidRPr="00814F16">
        <w:rPr>
          <w:sz w:val="28"/>
          <w:szCs w:val="28"/>
        </w:rPr>
        <w:t xml:space="preserve">almeno </w:t>
      </w:r>
      <w:r w:rsidR="00176C7F" w:rsidRPr="00814F16">
        <w:rPr>
          <w:sz w:val="28"/>
          <w:szCs w:val="28"/>
        </w:rPr>
        <w:t>di 12 settimane di insegnamento. Il primo semestre inizia in ottobre e termina in gennaio; il secondo semestre inizia in febbraio e termina in giugno.</w:t>
      </w:r>
    </w:p>
    <w:p w:rsidR="00176C7F" w:rsidRPr="00814F16" w:rsidRDefault="00F131B7" w:rsidP="00F86D76">
      <w:pPr>
        <w:ind w:firstLine="708"/>
        <w:jc w:val="both"/>
        <w:rPr>
          <w:sz w:val="28"/>
          <w:szCs w:val="28"/>
        </w:rPr>
      </w:pPr>
      <w:r w:rsidRPr="00814F16">
        <w:rPr>
          <w:sz w:val="28"/>
          <w:szCs w:val="28"/>
        </w:rPr>
        <w:t>§</w:t>
      </w:r>
      <w:r w:rsidR="00176C7F" w:rsidRPr="00814F16">
        <w:rPr>
          <w:sz w:val="28"/>
          <w:szCs w:val="28"/>
        </w:rPr>
        <w:t>3. Il calendario accademico è annualmente predisposto dal Segretario</w:t>
      </w:r>
      <w:r w:rsidR="0084087C" w:rsidRPr="00814F16">
        <w:rPr>
          <w:sz w:val="28"/>
          <w:szCs w:val="28"/>
        </w:rPr>
        <w:t>,</w:t>
      </w:r>
      <w:r w:rsidR="00176C7F" w:rsidRPr="00814F16">
        <w:rPr>
          <w:sz w:val="28"/>
          <w:szCs w:val="28"/>
        </w:rPr>
        <w:t xml:space="preserve"> in conformità con quello della PFTIM.</w:t>
      </w:r>
    </w:p>
    <w:p w:rsidR="000B3BAA" w:rsidRPr="00814F16" w:rsidRDefault="00F131B7" w:rsidP="00F86D76">
      <w:pPr>
        <w:ind w:firstLine="708"/>
        <w:jc w:val="both"/>
        <w:rPr>
          <w:sz w:val="28"/>
          <w:szCs w:val="28"/>
        </w:rPr>
      </w:pPr>
      <w:r w:rsidRPr="00814F16">
        <w:rPr>
          <w:sz w:val="28"/>
          <w:szCs w:val="28"/>
        </w:rPr>
        <w:t>§</w:t>
      </w:r>
      <w:r w:rsidR="00167C27" w:rsidRPr="00814F16">
        <w:rPr>
          <w:sz w:val="28"/>
          <w:szCs w:val="28"/>
        </w:rPr>
        <w:t>4</w:t>
      </w:r>
      <w:r w:rsidR="00176C7F" w:rsidRPr="00814F16">
        <w:rPr>
          <w:sz w:val="28"/>
          <w:szCs w:val="28"/>
        </w:rPr>
        <w:t>. Le lezioni istituzionali vengono sospese durante le sessioni ordinarie d’esame e in occasione di iniziative spirituali e culturali promo</w:t>
      </w:r>
      <w:r w:rsidR="000B3BAA" w:rsidRPr="00814F16">
        <w:rPr>
          <w:sz w:val="28"/>
          <w:szCs w:val="28"/>
        </w:rPr>
        <w:t xml:space="preserve">sse dalle </w:t>
      </w:r>
      <w:r w:rsidR="0084087C" w:rsidRPr="00814F16">
        <w:rPr>
          <w:sz w:val="28"/>
          <w:szCs w:val="28"/>
        </w:rPr>
        <w:t>A</w:t>
      </w:r>
      <w:r w:rsidR="000B3BAA" w:rsidRPr="00814F16">
        <w:rPr>
          <w:sz w:val="28"/>
          <w:szCs w:val="28"/>
        </w:rPr>
        <w:t>utorità accademiche.</w:t>
      </w:r>
    </w:p>
    <w:p w:rsidR="00176C7F" w:rsidRPr="00814F16" w:rsidRDefault="00F131B7" w:rsidP="00F86D76">
      <w:pPr>
        <w:ind w:firstLine="567"/>
        <w:jc w:val="both"/>
        <w:rPr>
          <w:sz w:val="28"/>
          <w:szCs w:val="28"/>
        </w:rPr>
      </w:pPr>
      <w:r w:rsidRPr="00814F16">
        <w:rPr>
          <w:sz w:val="28"/>
          <w:szCs w:val="28"/>
        </w:rPr>
        <w:t>§</w:t>
      </w:r>
      <w:r w:rsidR="00441681" w:rsidRPr="00814F16">
        <w:rPr>
          <w:sz w:val="28"/>
          <w:szCs w:val="28"/>
        </w:rPr>
        <w:t>5</w:t>
      </w:r>
      <w:r w:rsidR="00176C7F" w:rsidRPr="00814F16">
        <w:rPr>
          <w:sz w:val="28"/>
          <w:szCs w:val="28"/>
        </w:rPr>
        <w:t>. Il curriculum di studi si articola in un quinquennio così ripartito:</w:t>
      </w:r>
    </w:p>
    <w:p w:rsidR="00176C7F" w:rsidRPr="00814F16" w:rsidRDefault="00176C7F" w:rsidP="00A67E5C">
      <w:pPr>
        <w:ind w:firstLine="284"/>
        <w:jc w:val="both"/>
        <w:rPr>
          <w:sz w:val="28"/>
          <w:szCs w:val="28"/>
        </w:rPr>
      </w:pPr>
      <w:r w:rsidRPr="00814F16">
        <w:rPr>
          <w:sz w:val="28"/>
          <w:szCs w:val="28"/>
        </w:rPr>
        <w:t>- un triennio finalizzato al conseguimento del grado di “</w:t>
      </w:r>
      <w:r w:rsidR="00167C27" w:rsidRPr="00814F16">
        <w:rPr>
          <w:sz w:val="28"/>
          <w:szCs w:val="28"/>
        </w:rPr>
        <w:t>Laurea</w:t>
      </w:r>
      <w:r w:rsidRPr="00814F16">
        <w:rPr>
          <w:sz w:val="28"/>
          <w:szCs w:val="28"/>
        </w:rPr>
        <w:t xml:space="preserve"> in Scienze Religiose”</w:t>
      </w:r>
      <w:r w:rsidR="00A67E5C" w:rsidRPr="00814F16">
        <w:rPr>
          <w:sz w:val="28"/>
          <w:szCs w:val="28"/>
        </w:rPr>
        <w:t>;</w:t>
      </w:r>
    </w:p>
    <w:p w:rsidR="00176C7F" w:rsidRPr="00814F16" w:rsidRDefault="00F131B7" w:rsidP="00A67E5C">
      <w:pPr>
        <w:ind w:firstLine="284"/>
        <w:jc w:val="both"/>
        <w:rPr>
          <w:sz w:val="28"/>
          <w:szCs w:val="28"/>
        </w:rPr>
      </w:pPr>
      <w:r w:rsidRPr="00814F16">
        <w:rPr>
          <w:sz w:val="28"/>
          <w:szCs w:val="28"/>
        </w:rPr>
        <w:t xml:space="preserve">- </w:t>
      </w:r>
      <w:r w:rsidR="00176C7F" w:rsidRPr="00814F16">
        <w:rPr>
          <w:sz w:val="28"/>
          <w:szCs w:val="28"/>
        </w:rPr>
        <w:t>un biennio finalizzato al conseguimento del grado di “</w:t>
      </w:r>
      <w:r w:rsidR="00167C27" w:rsidRPr="00814F16">
        <w:rPr>
          <w:sz w:val="28"/>
          <w:szCs w:val="28"/>
        </w:rPr>
        <w:t>Laurea Magistrale in Scienze Religiose”.</w:t>
      </w:r>
    </w:p>
    <w:p w:rsidR="00176C7F" w:rsidRPr="00814F16" w:rsidRDefault="00F131B7" w:rsidP="00F86D76">
      <w:pPr>
        <w:ind w:firstLine="567"/>
        <w:jc w:val="both"/>
        <w:rPr>
          <w:sz w:val="28"/>
          <w:szCs w:val="28"/>
        </w:rPr>
      </w:pPr>
      <w:r w:rsidRPr="00814F16">
        <w:rPr>
          <w:sz w:val="28"/>
          <w:szCs w:val="28"/>
        </w:rPr>
        <w:t>§</w:t>
      </w:r>
      <w:r w:rsidR="00441681" w:rsidRPr="00814F16">
        <w:rPr>
          <w:sz w:val="28"/>
          <w:szCs w:val="28"/>
        </w:rPr>
        <w:t>6</w:t>
      </w:r>
      <w:r w:rsidR="00176C7F" w:rsidRPr="00814F16">
        <w:rPr>
          <w:sz w:val="28"/>
          <w:szCs w:val="28"/>
        </w:rPr>
        <w:t xml:space="preserve">. Le lezioni si svolgono in orario pomeridiano </w:t>
      </w:r>
      <w:r w:rsidR="00167C27" w:rsidRPr="00814F16">
        <w:rPr>
          <w:sz w:val="28"/>
          <w:szCs w:val="28"/>
        </w:rPr>
        <w:t>per un totale di 20 ore settimanali</w:t>
      </w:r>
      <w:r w:rsidR="00176C7F" w:rsidRPr="00814F16">
        <w:rPr>
          <w:sz w:val="28"/>
          <w:szCs w:val="28"/>
        </w:rPr>
        <w:t>. Ogni ora è composta da 45 minuti effettivi di lezione.</w:t>
      </w:r>
    </w:p>
    <w:p w:rsidR="00176C7F" w:rsidRPr="00814F16" w:rsidRDefault="00F131B7" w:rsidP="00F86D76">
      <w:pPr>
        <w:ind w:firstLine="567"/>
        <w:jc w:val="both"/>
        <w:rPr>
          <w:sz w:val="28"/>
          <w:szCs w:val="28"/>
        </w:rPr>
      </w:pPr>
      <w:r w:rsidRPr="00814F16">
        <w:rPr>
          <w:sz w:val="28"/>
          <w:szCs w:val="28"/>
        </w:rPr>
        <w:t>§</w:t>
      </w:r>
      <w:r w:rsidR="00441681" w:rsidRPr="00814F16">
        <w:rPr>
          <w:sz w:val="28"/>
          <w:szCs w:val="28"/>
        </w:rPr>
        <w:t>7</w:t>
      </w:r>
      <w:r w:rsidR="00176C7F" w:rsidRPr="00814F16">
        <w:rPr>
          <w:sz w:val="28"/>
          <w:szCs w:val="28"/>
        </w:rPr>
        <w:t xml:space="preserve">. La consistenza dei corsi </w:t>
      </w:r>
      <w:r w:rsidR="00B017B3" w:rsidRPr="00814F16">
        <w:rPr>
          <w:sz w:val="28"/>
          <w:szCs w:val="28"/>
        </w:rPr>
        <w:t>è</w:t>
      </w:r>
      <w:r w:rsidR="00176C7F" w:rsidRPr="00814F16">
        <w:rPr>
          <w:sz w:val="28"/>
          <w:szCs w:val="28"/>
        </w:rPr>
        <w:t xml:space="preserve"> computata in ECTS</w:t>
      </w:r>
      <w:r w:rsidR="0084087C" w:rsidRPr="00814F16">
        <w:rPr>
          <w:sz w:val="28"/>
          <w:szCs w:val="28"/>
        </w:rPr>
        <w:t>/</w:t>
      </w:r>
      <w:r w:rsidR="00176C7F" w:rsidRPr="00814F16">
        <w:rPr>
          <w:sz w:val="28"/>
          <w:szCs w:val="28"/>
        </w:rPr>
        <w:t>CFU.</w:t>
      </w:r>
    </w:p>
    <w:p w:rsidR="00D45813" w:rsidRPr="00814F16" w:rsidRDefault="00D45813" w:rsidP="005D3E44">
      <w:pPr>
        <w:pStyle w:val="NormaleWeb"/>
        <w:tabs>
          <w:tab w:val="left" w:pos="540"/>
        </w:tabs>
        <w:spacing w:before="0" w:beforeAutospacing="0" w:after="0" w:afterAutospacing="0"/>
        <w:jc w:val="both"/>
        <w:rPr>
          <w:b/>
          <w:sz w:val="28"/>
          <w:szCs w:val="28"/>
        </w:rPr>
      </w:pPr>
    </w:p>
    <w:p w:rsidR="00A03D63" w:rsidRPr="00F07953" w:rsidRDefault="00176C7F" w:rsidP="005D3E44">
      <w:pPr>
        <w:pStyle w:val="NormaleWeb"/>
        <w:tabs>
          <w:tab w:val="left" w:pos="540"/>
        </w:tabs>
        <w:spacing w:before="0" w:beforeAutospacing="0" w:after="0" w:afterAutospacing="0"/>
        <w:jc w:val="both"/>
        <w:rPr>
          <w:sz w:val="28"/>
          <w:szCs w:val="28"/>
        </w:rPr>
      </w:pPr>
      <w:r w:rsidRPr="00F07953">
        <w:rPr>
          <w:b/>
          <w:sz w:val="28"/>
          <w:szCs w:val="28"/>
        </w:rPr>
        <w:t xml:space="preserve">Art. </w:t>
      </w:r>
      <w:r w:rsidR="004D2E8F" w:rsidRPr="00F07953">
        <w:rPr>
          <w:b/>
          <w:sz w:val="28"/>
          <w:szCs w:val="28"/>
        </w:rPr>
        <w:t>4</w:t>
      </w:r>
      <w:r w:rsidRPr="00F07953">
        <w:rPr>
          <w:b/>
          <w:sz w:val="28"/>
          <w:szCs w:val="28"/>
        </w:rPr>
        <w:t xml:space="preserve"> – Propedeuticità </w:t>
      </w:r>
      <w:r w:rsidR="0038453B" w:rsidRPr="00F07953">
        <w:rPr>
          <w:b/>
          <w:sz w:val="28"/>
          <w:szCs w:val="28"/>
        </w:rPr>
        <w:t>esami</w:t>
      </w:r>
      <w:r w:rsidRPr="00F07953">
        <w:rPr>
          <w:b/>
          <w:sz w:val="28"/>
          <w:szCs w:val="28"/>
        </w:rPr>
        <w:t xml:space="preserve"> primo anno</w:t>
      </w:r>
    </w:p>
    <w:p w:rsidR="00A67E5C" w:rsidRPr="00F07953" w:rsidRDefault="00F86D76" w:rsidP="005D3E44">
      <w:pPr>
        <w:pStyle w:val="NormaleWeb"/>
        <w:tabs>
          <w:tab w:val="left" w:pos="540"/>
        </w:tabs>
        <w:spacing w:before="0" w:beforeAutospacing="0" w:after="0" w:afterAutospacing="0"/>
        <w:jc w:val="both"/>
        <w:rPr>
          <w:sz w:val="28"/>
          <w:szCs w:val="28"/>
        </w:rPr>
      </w:pPr>
      <w:r w:rsidRPr="00F07953">
        <w:rPr>
          <w:sz w:val="28"/>
          <w:szCs w:val="28"/>
        </w:rPr>
        <w:tab/>
      </w:r>
    </w:p>
    <w:p w:rsidR="00EA4BEC" w:rsidRPr="00F07953" w:rsidRDefault="00C271B4" w:rsidP="005D3E44">
      <w:pPr>
        <w:pStyle w:val="NormaleWeb"/>
        <w:tabs>
          <w:tab w:val="left" w:pos="540"/>
        </w:tabs>
        <w:spacing w:before="0" w:beforeAutospacing="0" w:after="0" w:afterAutospacing="0"/>
        <w:jc w:val="both"/>
        <w:rPr>
          <w:sz w:val="28"/>
          <w:szCs w:val="28"/>
        </w:rPr>
      </w:pPr>
      <w:r>
        <w:rPr>
          <w:sz w:val="28"/>
          <w:szCs w:val="28"/>
        </w:rPr>
        <w:tab/>
      </w:r>
      <w:r w:rsidR="0038453B" w:rsidRPr="00F07953">
        <w:rPr>
          <w:sz w:val="28"/>
          <w:szCs w:val="28"/>
        </w:rPr>
        <w:t xml:space="preserve">Gli insegnamenti di </w:t>
      </w:r>
      <w:r w:rsidR="00D02E16" w:rsidRPr="00FF280B">
        <w:rPr>
          <w:i/>
          <w:sz w:val="28"/>
          <w:szCs w:val="28"/>
        </w:rPr>
        <w:t>Teologia fondamentale</w:t>
      </w:r>
      <w:r w:rsidR="00D02E16" w:rsidRPr="00F07953">
        <w:rPr>
          <w:sz w:val="28"/>
          <w:szCs w:val="28"/>
        </w:rPr>
        <w:t xml:space="preserve"> </w:t>
      </w:r>
      <w:r w:rsidR="00D02E16">
        <w:rPr>
          <w:sz w:val="28"/>
          <w:szCs w:val="28"/>
        </w:rPr>
        <w:t xml:space="preserve">e </w:t>
      </w:r>
      <w:r w:rsidR="0038453B" w:rsidRPr="00FF280B">
        <w:rPr>
          <w:i/>
          <w:sz w:val="28"/>
          <w:szCs w:val="28"/>
        </w:rPr>
        <w:t>Teologia morale fondamentale</w:t>
      </w:r>
      <w:r w:rsidR="0038453B" w:rsidRPr="00F07953">
        <w:rPr>
          <w:sz w:val="28"/>
          <w:szCs w:val="28"/>
        </w:rPr>
        <w:t xml:space="preserve"> hanno caratter</w:t>
      </w:r>
      <w:r w:rsidR="00B017B3" w:rsidRPr="00F07953">
        <w:rPr>
          <w:sz w:val="28"/>
          <w:szCs w:val="28"/>
        </w:rPr>
        <w:t>e propedeutico rispetto agli al</w:t>
      </w:r>
      <w:r w:rsidR="0038453B" w:rsidRPr="00F07953">
        <w:rPr>
          <w:sz w:val="28"/>
          <w:szCs w:val="28"/>
        </w:rPr>
        <w:t>tri insegnamenti di teologia dogmatica</w:t>
      </w:r>
      <w:r w:rsidRPr="00C271B4">
        <w:rPr>
          <w:sz w:val="28"/>
          <w:szCs w:val="28"/>
        </w:rPr>
        <w:t xml:space="preserve"> </w:t>
      </w:r>
      <w:r>
        <w:rPr>
          <w:sz w:val="28"/>
          <w:szCs w:val="28"/>
        </w:rPr>
        <w:t>e morale</w:t>
      </w:r>
      <w:r w:rsidR="0038453B" w:rsidRPr="00F07953">
        <w:rPr>
          <w:sz w:val="28"/>
          <w:szCs w:val="28"/>
        </w:rPr>
        <w:t xml:space="preserve">. </w:t>
      </w:r>
    </w:p>
    <w:p w:rsidR="00EA4BEC" w:rsidRPr="00814F16" w:rsidRDefault="00EA4BEC" w:rsidP="005D3E44">
      <w:pPr>
        <w:pStyle w:val="NormaleWeb"/>
        <w:tabs>
          <w:tab w:val="left" w:pos="540"/>
        </w:tabs>
        <w:spacing w:before="0" w:beforeAutospacing="0" w:after="0" w:afterAutospacing="0"/>
        <w:jc w:val="both"/>
        <w:rPr>
          <w:sz w:val="28"/>
          <w:szCs w:val="28"/>
        </w:rPr>
      </w:pPr>
    </w:p>
    <w:p w:rsidR="00C271B4" w:rsidRDefault="004A5F6E" w:rsidP="005D3E44">
      <w:pPr>
        <w:pStyle w:val="NormaleWeb"/>
        <w:tabs>
          <w:tab w:val="left" w:pos="540"/>
        </w:tabs>
        <w:spacing w:before="0" w:beforeAutospacing="0" w:after="0" w:afterAutospacing="0"/>
        <w:jc w:val="both"/>
        <w:rPr>
          <w:b/>
          <w:sz w:val="28"/>
          <w:szCs w:val="28"/>
        </w:rPr>
      </w:pPr>
      <w:r w:rsidRPr="00814F16">
        <w:rPr>
          <w:b/>
          <w:sz w:val="28"/>
          <w:szCs w:val="28"/>
        </w:rPr>
        <w:t>Art. 5</w:t>
      </w:r>
      <w:r w:rsidR="00D45813" w:rsidRPr="00814F16">
        <w:rPr>
          <w:b/>
          <w:sz w:val="28"/>
          <w:szCs w:val="28"/>
        </w:rPr>
        <w:t xml:space="preserve"> -</w:t>
      </w:r>
      <w:r w:rsidR="00176C7F" w:rsidRPr="00814F16">
        <w:rPr>
          <w:b/>
          <w:sz w:val="28"/>
          <w:szCs w:val="28"/>
        </w:rPr>
        <w:t xml:space="preserve"> Immatricolazioni e iscrizioni</w:t>
      </w:r>
    </w:p>
    <w:p w:rsidR="00176C7F" w:rsidRPr="00814F16" w:rsidRDefault="00176C7F" w:rsidP="005D3E44">
      <w:pPr>
        <w:pStyle w:val="NormaleWeb"/>
        <w:tabs>
          <w:tab w:val="left" w:pos="540"/>
        </w:tabs>
        <w:spacing w:before="0" w:beforeAutospacing="0" w:after="0" w:afterAutospacing="0"/>
        <w:jc w:val="both"/>
        <w:rPr>
          <w:b/>
          <w:sz w:val="28"/>
          <w:szCs w:val="28"/>
        </w:rPr>
      </w:pPr>
      <w:r w:rsidRPr="00814F16">
        <w:rPr>
          <w:b/>
          <w:sz w:val="28"/>
          <w:szCs w:val="28"/>
        </w:rPr>
        <w:t xml:space="preserve"> </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bCs/>
          <w:sz w:val="28"/>
          <w:szCs w:val="28"/>
        </w:rPr>
        <w:tab/>
      </w:r>
      <w:r w:rsidR="00F131B7" w:rsidRPr="00814F16">
        <w:rPr>
          <w:bCs/>
          <w:sz w:val="28"/>
          <w:szCs w:val="28"/>
        </w:rPr>
        <w:t>§</w:t>
      </w:r>
      <w:r w:rsidR="00176C7F" w:rsidRPr="00814F16">
        <w:rPr>
          <w:bCs/>
          <w:sz w:val="28"/>
          <w:szCs w:val="28"/>
        </w:rPr>
        <w:t>1. Immatricolazioni e isc</w:t>
      </w:r>
      <w:r w:rsidRPr="00814F16">
        <w:rPr>
          <w:bCs/>
          <w:sz w:val="28"/>
          <w:szCs w:val="28"/>
        </w:rPr>
        <w:t>rizioni si effettuano presso l’u</w:t>
      </w:r>
      <w:r w:rsidR="00176C7F" w:rsidRPr="00814F16">
        <w:rPr>
          <w:bCs/>
          <w:sz w:val="28"/>
          <w:szCs w:val="28"/>
        </w:rPr>
        <w:t xml:space="preserve">fficio di </w:t>
      </w:r>
      <w:r w:rsidRPr="00814F16">
        <w:rPr>
          <w:bCs/>
          <w:sz w:val="28"/>
          <w:szCs w:val="28"/>
        </w:rPr>
        <w:t>S</w:t>
      </w:r>
      <w:r w:rsidR="00176C7F" w:rsidRPr="00814F16">
        <w:rPr>
          <w:bCs/>
          <w:sz w:val="28"/>
          <w:szCs w:val="28"/>
        </w:rPr>
        <w:t xml:space="preserve">egreteria dal lº settembre al </w:t>
      </w:r>
      <w:r w:rsidRPr="00814F16">
        <w:rPr>
          <w:bCs/>
          <w:sz w:val="28"/>
          <w:szCs w:val="28"/>
        </w:rPr>
        <w:t>15 ottobre</w:t>
      </w:r>
      <w:r w:rsidR="00176C7F" w:rsidRPr="00814F16">
        <w:rPr>
          <w:bCs/>
          <w:sz w:val="28"/>
          <w:szCs w:val="28"/>
        </w:rPr>
        <w:t>, o al giorno non festivo immediatamente successivo. In</w:t>
      </w:r>
      <w:r w:rsidR="00176C7F" w:rsidRPr="00814F16">
        <w:rPr>
          <w:sz w:val="28"/>
          <w:szCs w:val="28"/>
        </w:rPr>
        <w:t xml:space="preserve"> casi particolari il Direttore può autorizzare la ricezione di domande entro e non oltre i dieci giorni lavorativi successivi al termine di scadenza.</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2. Per l’immatricolazione come studente ordinario si richiede:</w:t>
      </w:r>
    </w:p>
    <w:p w:rsidR="00176C7F" w:rsidRPr="00814F16" w:rsidRDefault="00176C7F" w:rsidP="00A67E5C">
      <w:pPr>
        <w:pStyle w:val="NormaleWeb"/>
        <w:tabs>
          <w:tab w:val="left" w:pos="540"/>
        </w:tabs>
        <w:spacing w:before="0" w:beforeAutospacing="0" w:after="0" w:afterAutospacing="0"/>
        <w:ind w:firstLine="284"/>
        <w:jc w:val="both"/>
        <w:rPr>
          <w:bCs/>
          <w:sz w:val="28"/>
          <w:szCs w:val="28"/>
        </w:rPr>
      </w:pPr>
      <w:r w:rsidRPr="00814F16">
        <w:rPr>
          <w:bCs/>
          <w:sz w:val="28"/>
          <w:szCs w:val="28"/>
        </w:rPr>
        <w:t xml:space="preserve">- domanda di immatricolazione su modulo </w:t>
      </w:r>
      <w:r w:rsidR="00167C27" w:rsidRPr="00814F16">
        <w:rPr>
          <w:bCs/>
          <w:sz w:val="28"/>
          <w:szCs w:val="28"/>
        </w:rPr>
        <w:t>scaricabile dal sito dell’ISSR</w:t>
      </w:r>
      <w:r w:rsidRPr="00814F16">
        <w:rPr>
          <w:bCs/>
          <w:sz w:val="28"/>
          <w:szCs w:val="28"/>
        </w:rPr>
        <w:t>;</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bCs/>
          <w:sz w:val="28"/>
          <w:szCs w:val="28"/>
        </w:rPr>
        <w:t>- diploma originale di studi medio-superiori</w:t>
      </w:r>
      <w:r w:rsidR="00F86D76" w:rsidRPr="00814F16">
        <w:rPr>
          <w:bCs/>
          <w:sz w:val="28"/>
          <w:szCs w:val="28"/>
        </w:rPr>
        <w:t>;</w:t>
      </w:r>
      <w:r w:rsidRPr="00814F16">
        <w:rPr>
          <w:bCs/>
          <w:sz w:val="28"/>
          <w:szCs w:val="28"/>
        </w:rPr>
        <w:t xml:space="preserve"> nel caso in cui il documento </w:t>
      </w:r>
      <w:r w:rsidR="00E21D85" w:rsidRPr="00A556F5">
        <w:rPr>
          <w:bCs/>
          <w:sz w:val="28"/>
          <w:szCs w:val="28"/>
        </w:rPr>
        <w:t>sia depositato</w:t>
      </w:r>
      <w:r w:rsidRPr="00814F16">
        <w:rPr>
          <w:bCs/>
          <w:sz w:val="28"/>
          <w:szCs w:val="28"/>
        </w:rPr>
        <w:t xml:space="preserve"> altrove</w:t>
      </w:r>
      <w:r w:rsidR="00F86D76" w:rsidRPr="00814F16">
        <w:rPr>
          <w:bCs/>
          <w:sz w:val="28"/>
          <w:szCs w:val="28"/>
        </w:rPr>
        <w:t>,</w:t>
      </w:r>
      <w:r w:rsidRPr="00814F16">
        <w:rPr>
          <w:bCs/>
          <w:sz w:val="28"/>
          <w:szCs w:val="28"/>
        </w:rPr>
        <w:t xml:space="preserve"> bisognerà consegnare la copia autenticata dello stesso</w:t>
      </w:r>
      <w:r w:rsidR="00F86D76" w:rsidRPr="00814F16">
        <w:rPr>
          <w:bCs/>
          <w:sz w:val="28"/>
          <w:szCs w:val="28"/>
        </w:rPr>
        <w:t>,</w:t>
      </w:r>
      <w:r w:rsidRPr="00814F16">
        <w:rPr>
          <w:bCs/>
          <w:sz w:val="28"/>
          <w:szCs w:val="28"/>
        </w:rPr>
        <w:t xml:space="preserve"> insieme alla dichiarazione redatta dall’Ente presso cui è depositato l’atto originale</w:t>
      </w:r>
      <w:r w:rsidR="00A67E5C" w:rsidRPr="00814F16">
        <w:rPr>
          <w:bCs/>
          <w:sz w:val="28"/>
          <w:szCs w:val="28"/>
        </w:rPr>
        <w:t>;</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certificato di nascita e residenza in carta semplice</w:t>
      </w:r>
      <w:r w:rsidR="0038453B" w:rsidRPr="00814F16">
        <w:rPr>
          <w:sz w:val="28"/>
          <w:szCs w:val="28"/>
        </w:rPr>
        <w:t xml:space="preserve"> e/o autocertificazione</w:t>
      </w:r>
      <w:r w:rsidRPr="00814F16">
        <w:rPr>
          <w:sz w:val="28"/>
          <w:szCs w:val="28"/>
        </w:rPr>
        <w:t>;</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lettera di presentazione del Parroco o del Superiore, se religiosi/e;</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tre foto formato tessera;</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dichiarazione personale di non essere iscritto ad altri Istituti ecclesiastici o Facoltà teologiche o civili;</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xml:space="preserve">- ricevuta di versamento </w:t>
      </w:r>
      <w:r w:rsidR="00167C27" w:rsidRPr="00814F16">
        <w:rPr>
          <w:sz w:val="28"/>
          <w:szCs w:val="28"/>
        </w:rPr>
        <w:t xml:space="preserve">dei diritti amministrativi </w:t>
      </w:r>
      <w:r w:rsidRPr="00814F16">
        <w:rPr>
          <w:sz w:val="28"/>
          <w:szCs w:val="28"/>
        </w:rPr>
        <w:t>richiesti;</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colloquio con il Direttore o un docente da lui incaricato, in cui lo studente dimostri di avere idoneità a frequentare l’I</w:t>
      </w:r>
      <w:r w:rsidR="00F86D76" w:rsidRPr="00814F16">
        <w:rPr>
          <w:sz w:val="28"/>
          <w:szCs w:val="28"/>
        </w:rPr>
        <w:t>SSR</w:t>
      </w:r>
      <w:r w:rsidRPr="00814F16">
        <w:rPr>
          <w:sz w:val="28"/>
          <w:szCs w:val="28"/>
        </w:rPr>
        <w:t>.</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3. Per l’immatricolazione come studente straordinario vale quanto sopra</w:t>
      </w:r>
      <w:r w:rsidRPr="00814F16">
        <w:rPr>
          <w:sz w:val="28"/>
          <w:szCs w:val="28"/>
        </w:rPr>
        <w:t>,</w:t>
      </w:r>
      <w:r w:rsidR="00176C7F" w:rsidRPr="00814F16">
        <w:rPr>
          <w:sz w:val="28"/>
          <w:szCs w:val="28"/>
        </w:rPr>
        <w:t xml:space="preserve"> a eccezione di quanto segue:</w:t>
      </w:r>
    </w:p>
    <w:p w:rsidR="00176C7F" w:rsidRPr="00814F16" w:rsidRDefault="00167C27" w:rsidP="00A67E5C">
      <w:pPr>
        <w:pStyle w:val="NormaleWeb"/>
        <w:tabs>
          <w:tab w:val="left" w:pos="540"/>
        </w:tabs>
        <w:spacing w:before="0" w:beforeAutospacing="0" w:after="0" w:afterAutospacing="0"/>
        <w:ind w:firstLine="284"/>
        <w:jc w:val="both"/>
        <w:rPr>
          <w:sz w:val="28"/>
          <w:szCs w:val="28"/>
        </w:rPr>
      </w:pPr>
      <w:r w:rsidRPr="00814F16">
        <w:rPr>
          <w:sz w:val="28"/>
          <w:szCs w:val="28"/>
        </w:rPr>
        <w:t xml:space="preserve">- </w:t>
      </w:r>
      <w:r w:rsidR="00176C7F" w:rsidRPr="00814F16">
        <w:rPr>
          <w:sz w:val="28"/>
          <w:szCs w:val="28"/>
        </w:rPr>
        <w:t>certificato di titolo di studio posseduto</w:t>
      </w:r>
      <w:r w:rsidR="00F56B8C" w:rsidRPr="00814F16">
        <w:rPr>
          <w:sz w:val="28"/>
          <w:szCs w:val="28"/>
        </w:rPr>
        <w:t>.</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4. Per gli studenti uditori</w:t>
      </w:r>
      <w:r w:rsidR="00167C27" w:rsidRPr="00814F16">
        <w:rPr>
          <w:sz w:val="28"/>
          <w:szCs w:val="28"/>
        </w:rPr>
        <w:t xml:space="preserve"> o ospiti </w:t>
      </w:r>
      <w:r w:rsidR="00176C7F" w:rsidRPr="00814F16">
        <w:rPr>
          <w:sz w:val="28"/>
          <w:szCs w:val="28"/>
        </w:rPr>
        <w:t xml:space="preserve">è richiesto: </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xml:space="preserve">- domanda di </w:t>
      </w:r>
      <w:r w:rsidR="00167C27" w:rsidRPr="00814F16">
        <w:rPr>
          <w:sz w:val="28"/>
          <w:szCs w:val="28"/>
        </w:rPr>
        <w:t>iscrizione</w:t>
      </w:r>
      <w:r w:rsidR="00FF280B">
        <w:rPr>
          <w:sz w:val="28"/>
          <w:szCs w:val="28"/>
        </w:rPr>
        <w:t xml:space="preserve"> </w:t>
      </w:r>
      <w:r w:rsidR="00167C27" w:rsidRPr="00814F16">
        <w:rPr>
          <w:bCs/>
          <w:sz w:val="28"/>
          <w:szCs w:val="28"/>
        </w:rPr>
        <w:t>su modulo scaricabile dal sito dell’ISSR</w:t>
      </w:r>
      <w:r w:rsidRPr="00814F16">
        <w:rPr>
          <w:sz w:val="28"/>
          <w:szCs w:val="28"/>
        </w:rPr>
        <w:t>;</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elenco dei corsi che si desidera seguire;</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lettera di presentazione del Parroco o del Superiore, se religiosi/e;</w:t>
      </w:r>
    </w:p>
    <w:p w:rsidR="00176C7F" w:rsidRPr="00814F16" w:rsidRDefault="00167C27" w:rsidP="00A67E5C">
      <w:pPr>
        <w:pStyle w:val="NormaleWeb"/>
        <w:tabs>
          <w:tab w:val="left" w:pos="540"/>
        </w:tabs>
        <w:spacing w:before="0" w:beforeAutospacing="0" w:after="0" w:afterAutospacing="0"/>
        <w:ind w:firstLine="284"/>
        <w:jc w:val="both"/>
        <w:rPr>
          <w:sz w:val="28"/>
          <w:szCs w:val="28"/>
        </w:rPr>
      </w:pPr>
      <w:r w:rsidRPr="00814F16">
        <w:rPr>
          <w:sz w:val="28"/>
          <w:szCs w:val="28"/>
        </w:rPr>
        <w:t>- versamento dei relativi diritti</w:t>
      </w:r>
      <w:r w:rsidR="00176C7F" w:rsidRPr="00814F16">
        <w:rPr>
          <w:sz w:val="28"/>
          <w:szCs w:val="28"/>
        </w:rPr>
        <w:t xml:space="preserve"> amministrativi;</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nulla osta del Direttore, per frequentare i corsi prescelti e, se previsto, sostenere i relativi esami.</w:t>
      </w:r>
    </w:p>
    <w:p w:rsidR="00176C7F" w:rsidRPr="00814F16" w:rsidRDefault="00F86D76" w:rsidP="00D50F6A">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5. Una volta immatricolato lo studente ha diritto a ricevere il libretto personale</w:t>
      </w:r>
      <w:r w:rsidR="00C271B4">
        <w:rPr>
          <w:sz w:val="28"/>
          <w:szCs w:val="28"/>
        </w:rPr>
        <w:t xml:space="preserve"> </w:t>
      </w:r>
      <w:r w:rsidR="00176C7F" w:rsidRPr="00814F16">
        <w:rPr>
          <w:sz w:val="28"/>
          <w:szCs w:val="28"/>
        </w:rPr>
        <w:t>e a frequentare i corsi previsti dal piano di studi. Quanto al libretto personale esso va custodito a cura dello studente e</w:t>
      </w:r>
      <w:r w:rsidRPr="00814F16">
        <w:rPr>
          <w:sz w:val="28"/>
          <w:szCs w:val="28"/>
        </w:rPr>
        <w:t>,</w:t>
      </w:r>
      <w:r w:rsidR="00176C7F" w:rsidRPr="00814F16">
        <w:rPr>
          <w:sz w:val="28"/>
          <w:szCs w:val="28"/>
        </w:rPr>
        <w:t xml:space="preserve"> in caso di smarrimento o furto</w:t>
      </w:r>
      <w:r w:rsidRPr="00814F16">
        <w:rPr>
          <w:sz w:val="28"/>
          <w:szCs w:val="28"/>
        </w:rPr>
        <w:t>,</w:t>
      </w:r>
      <w:r w:rsidR="00176C7F" w:rsidRPr="00814F16">
        <w:rPr>
          <w:sz w:val="28"/>
          <w:szCs w:val="28"/>
        </w:rPr>
        <w:t xml:space="preserve"> l’ufficio di </w:t>
      </w:r>
      <w:r w:rsidRPr="00814F16">
        <w:rPr>
          <w:sz w:val="28"/>
          <w:szCs w:val="28"/>
        </w:rPr>
        <w:t>S</w:t>
      </w:r>
      <w:r w:rsidR="00176C7F" w:rsidRPr="00814F16">
        <w:rPr>
          <w:sz w:val="28"/>
          <w:szCs w:val="28"/>
        </w:rPr>
        <w:t>egreteria rilascia un duplicato dietro richiesta dello studente, la presentazione di una foto formato tessera e il pagamento dei relativi diritti amministrativi.</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lastRenderedPageBreak/>
        <w:tab/>
      </w:r>
      <w:r w:rsidR="00F131B7" w:rsidRPr="00814F16">
        <w:rPr>
          <w:sz w:val="28"/>
          <w:szCs w:val="28"/>
        </w:rPr>
        <w:t>§</w:t>
      </w:r>
      <w:r w:rsidR="00176C7F" w:rsidRPr="00814F16">
        <w:rPr>
          <w:sz w:val="28"/>
          <w:szCs w:val="28"/>
        </w:rPr>
        <w:t xml:space="preserve">6. L’iscrizione va rinnovata entro e non oltre il </w:t>
      </w:r>
      <w:r w:rsidR="00167C27" w:rsidRPr="00814F16">
        <w:rPr>
          <w:sz w:val="28"/>
          <w:szCs w:val="28"/>
        </w:rPr>
        <w:t>31</w:t>
      </w:r>
      <w:r w:rsidR="00176C7F" w:rsidRPr="00814F16">
        <w:rPr>
          <w:sz w:val="28"/>
          <w:szCs w:val="28"/>
        </w:rPr>
        <w:t xml:space="preserve"> ottobre di ogni anno. L’iscrizione con pagamento dei relativi diritti amministrativi di mora è consentita entro e non oltre il 28 febbraio.</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7. Per essere ammessi come studenti o</w:t>
      </w:r>
      <w:r w:rsidR="00167C27" w:rsidRPr="00814F16">
        <w:rPr>
          <w:sz w:val="28"/>
          <w:szCs w:val="28"/>
        </w:rPr>
        <w:t xml:space="preserve">rdinari al ciclo che conduce alla Laurea Magistrale </w:t>
      </w:r>
      <w:r w:rsidR="00176C7F" w:rsidRPr="00814F16">
        <w:rPr>
          <w:sz w:val="28"/>
          <w:szCs w:val="28"/>
        </w:rPr>
        <w:t xml:space="preserve">in Scienze Religiose è necessario essere in possesso </w:t>
      </w:r>
      <w:r w:rsidR="00167C27" w:rsidRPr="00814F16">
        <w:rPr>
          <w:sz w:val="28"/>
          <w:szCs w:val="28"/>
        </w:rPr>
        <w:t>della Laurea</w:t>
      </w:r>
      <w:r w:rsidR="00176C7F" w:rsidRPr="00814F16">
        <w:rPr>
          <w:sz w:val="28"/>
          <w:szCs w:val="28"/>
        </w:rPr>
        <w:t xml:space="preserve"> in Scienze Religiose e presentare:</w:t>
      </w:r>
    </w:p>
    <w:p w:rsidR="00176C7F" w:rsidRPr="00814F16" w:rsidRDefault="00176C7F" w:rsidP="00A67E5C">
      <w:pPr>
        <w:pStyle w:val="NormaleWeb"/>
        <w:tabs>
          <w:tab w:val="left" w:pos="540"/>
        </w:tabs>
        <w:spacing w:before="0" w:beforeAutospacing="0" w:after="0" w:afterAutospacing="0"/>
        <w:ind w:firstLine="284"/>
        <w:jc w:val="both"/>
        <w:rPr>
          <w:bCs/>
          <w:sz w:val="28"/>
          <w:szCs w:val="28"/>
        </w:rPr>
      </w:pPr>
      <w:r w:rsidRPr="00814F16">
        <w:rPr>
          <w:bCs/>
          <w:sz w:val="28"/>
          <w:szCs w:val="28"/>
        </w:rPr>
        <w:t xml:space="preserve">- domanda di immatricolazione </w:t>
      </w:r>
      <w:r w:rsidR="00167C27" w:rsidRPr="00814F16">
        <w:rPr>
          <w:bCs/>
          <w:sz w:val="28"/>
          <w:szCs w:val="28"/>
        </w:rPr>
        <w:t>su modulo scaricabile dal sito dell’ISSR</w:t>
      </w:r>
      <w:r w:rsidRPr="00814F16">
        <w:rPr>
          <w:bCs/>
          <w:sz w:val="28"/>
          <w:szCs w:val="28"/>
        </w:rPr>
        <w:t>;</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xml:space="preserve">- ricevuta di versamento dei </w:t>
      </w:r>
      <w:r w:rsidR="00167C27" w:rsidRPr="00814F16">
        <w:rPr>
          <w:sz w:val="28"/>
          <w:szCs w:val="28"/>
        </w:rPr>
        <w:t>diritti amministrativi</w:t>
      </w:r>
      <w:r w:rsidRPr="00814F16">
        <w:rPr>
          <w:sz w:val="28"/>
          <w:szCs w:val="28"/>
        </w:rPr>
        <w:t xml:space="preserve"> richiesti.</w:t>
      </w:r>
    </w:p>
    <w:p w:rsidR="00176C7F"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8. Gli studenti fuori corso per poter seguire corsi e sostenere esami dovranno essere regolarmente iscritti al “fuori corso”. L’iscrizione al fuori corso è annuale.</w:t>
      </w:r>
    </w:p>
    <w:p w:rsidR="0034722A" w:rsidRPr="00814F16" w:rsidRDefault="00176C7F" w:rsidP="00167C27">
      <w:pPr>
        <w:pStyle w:val="NormaleWeb"/>
        <w:tabs>
          <w:tab w:val="left" w:pos="540"/>
        </w:tabs>
        <w:spacing w:before="0" w:beforeAutospacing="0" w:after="0" w:afterAutospacing="0"/>
        <w:jc w:val="both"/>
        <w:rPr>
          <w:b/>
          <w:sz w:val="28"/>
          <w:szCs w:val="28"/>
        </w:rPr>
      </w:pPr>
      <w:r w:rsidRPr="00814F16">
        <w:rPr>
          <w:sz w:val="28"/>
          <w:szCs w:val="28"/>
        </w:rPr>
        <w:br/>
      </w:r>
    </w:p>
    <w:p w:rsidR="00167C27" w:rsidRPr="00814F16" w:rsidRDefault="004A5F6E" w:rsidP="00167C27">
      <w:pPr>
        <w:pStyle w:val="NormaleWeb"/>
        <w:tabs>
          <w:tab w:val="left" w:pos="540"/>
        </w:tabs>
        <w:spacing w:before="0" w:beforeAutospacing="0" w:after="0" w:afterAutospacing="0"/>
        <w:jc w:val="both"/>
        <w:rPr>
          <w:sz w:val="28"/>
          <w:szCs w:val="28"/>
        </w:rPr>
      </w:pPr>
      <w:r w:rsidRPr="00814F16">
        <w:rPr>
          <w:b/>
          <w:sz w:val="28"/>
          <w:szCs w:val="28"/>
        </w:rPr>
        <w:t>Art. 6</w:t>
      </w:r>
      <w:r w:rsidR="00176C7F" w:rsidRPr="00814F16">
        <w:rPr>
          <w:b/>
          <w:sz w:val="28"/>
          <w:szCs w:val="28"/>
        </w:rPr>
        <w:t xml:space="preserve"> – Passaggi da studente straordinario ad ordinario</w:t>
      </w:r>
    </w:p>
    <w:p w:rsidR="00F86D76" w:rsidRPr="00814F16" w:rsidRDefault="00F86D76" w:rsidP="00167C27">
      <w:pPr>
        <w:pStyle w:val="NormaleWeb"/>
        <w:tabs>
          <w:tab w:val="left" w:pos="540"/>
        </w:tabs>
        <w:spacing w:before="0" w:beforeAutospacing="0" w:after="0" w:afterAutospacing="0"/>
        <w:jc w:val="both"/>
        <w:rPr>
          <w:sz w:val="28"/>
          <w:szCs w:val="28"/>
        </w:rPr>
      </w:pPr>
      <w:r w:rsidRPr="00814F16">
        <w:rPr>
          <w:sz w:val="28"/>
          <w:szCs w:val="28"/>
        </w:rPr>
        <w:tab/>
      </w:r>
    </w:p>
    <w:p w:rsidR="00176C7F" w:rsidRPr="00814F16" w:rsidRDefault="00F86D76" w:rsidP="00167C27">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 xml:space="preserve">1. Lo studente straordinario qualora entrasse in possesso, </w:t>
      </w:r>
      <w:r w:rsidR="00176C7F" w:rsidRPr="00814F16">
        <w:rPr>
          <w:i/>
          <w:sz w:val="28"/>
          <w:szCs w:val="28"/>
        </w:rPr>
        <w:t>in itinere</w:t>
      </w:r>
      <w:r w:rsidR="00176C7F" w:rsidRPr="00814F16">
        <w:rPr>
          <w:sz w:val="28"/>
          <w:szCs w:val="28"/>
        </w:rPr>
        <w:t>, delle condizioni previste per l’iscrizione come studente ordinario, deve farne richiesta con domanda scritta al Consiglio d’Istituto che, verificata l’esistenza delle condizioni necessarie, ne darà comunicazione ufficiale allo studente. Lo stesso dovrà procedere alla nuova immatricolazione</w:t>
      </w:r>
      <w:r w:rsidRPr="00814F16">
        <w:rPr>
          <w:sz w:val="28"/>
          <w:szCs w:val="28"/>
        </w:rPr>
        <w:t>,</w:t>
      </w:r>
      <w:r w:rsidR="00176C7F" w:rsidRPr="00814F16">
        <w:rPr>
          <w:sz w:val="28"/>
          <w:szCs w:val="28"/>
        </w:rPr>
        <w:t xml:space="preserve"> secondo quanto previsto dall’art.</w:t>
      </w:r>
      <w:r w:rsidR="006F349D">
        <w:rPr>
          <w:sz w:val="28"/>
          <w:szCs w:val="28"/>
        </w:rPr>
        <w:t xml:space="preserve"> </w:t>
      </w:r>
      <w:r w:rsidR="009E48A5" w:rsidRPr="00814F16">
        <w:rPr>
          <w:sz w:val="28"/>
          <w:szCs w:val="28"/>
        </w:rPr>
        <w:t>5</w:t>
      </w:r>
      <w:r w:rsidR="006F349D">
        <w:rPr>
          <w:sz w:val="28"/>
          <w:szCs w:val="28"/>
        </w:rPr>
        <w:t>.</w:t>
      </w:r>
    </w:p>
    <w:p w:rsidR="00176C7F" w:rsidRPr="00814F16" w:rsidRDefault="00F86D76" w:rsidP="00167C27">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2.</w:t>
      </w:r>
      <w:r w:rsidR="006F349D">
        <w:rPr>
          <w:sz w:val="28"/>
          <w:szCs w:val="28"/>
        </w:rPr>
        <w:t xml:space="preserve"> </w:t>
      </w:r>
      <w:r w:rsidR="00176C7F" w:rsidRPr="00814F16">
        <w:rPr>
          <w:sz w:val="28"/>
          <w:szCs w:val="28"/>
        </w:rPr>
        <w:t>In ogni caso</w:t>
      </w:r>
      <w:r w:rsidRPr="00814F16">
        <w:rPr>
          <w:sz w:val="28"/>
          <w:szCs w:val="28"/>
        </w:rPr>
        <w:t>,</w:t>
      </w:r>
      <w:r w:rsidR="00176C7F" w:rsidRPr="00814F16">
        <w:rPr>
          <w:sz w:val="28"/>
          <w:szCs w:val="28"/>
        </w:rPr>
        <w:t xml:space="preserve"> sarà richiesta la frequenza di almeno </w:t>
      </w:r>
      <w:r w:rsidRPr="00814F16">
        <w:rPr>
          <w:sz w:val="28"/>
          <w:szCs w:val="28"/>
        </w:rPr>
        <w:t>un</w:t>
      </w:r>
      <w:r w:rsidR="00176C7F" w:rsidRPr="00814F16">
        <w:rPr>
          <w:sz w:val="28"/>
          <w:szCs w:val="28"/>
        </w:rPr>
        <w:t xml:space="preserve"> anno di corso come studente ordinario.</w:t>
      </w:r>
    </w:p>
    <w:p w:rsidR="005D3E44" w:rsidRPr="00814F16" w:rsidRDefault="00F86D76" w:rsidP="00176C7F">
      <w:pPr>
        <w:pStyle w:val="NormaleWeb"/>
        <w:tabs>
          <w:tab w:val="left" w:pos="540"/>
        </w:tabs>
        <w:spacing w:before="0" w:beforeAutospacing="0" w:after="0" w:afterAutospacing="0"/>
        <w:jc w:val="both"/>
        <w:rPr>
          <w:sz w:val="28"/>
          <w:szCs w:val="28"/>
        </w:rPr>
      </w:pPr>
      <w:r w:rsidRPr="00814F16">
        <w:rPr>
          <w:sz w:val="28"/>
          <w:szCs w:val="28"/>
        </w:rPr>
        <w:tab/>
      </w:r>
    </w:p>
    <w:p w:rsidR="00053040" w:rsidRPr="00814F16" w:rsidRDefault="00053040" w:rsidP="00053040">
      <w:pPr>
        <w:pStyle w:val="Titolo1"/>
        <w:rPr>
          <w:rFonts w:ascii="Times New Roman" w:hAnsi="Times New Roman"/>
          <w:bCs/>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7</w:t>
      </w:r>
      <w:r w:rsidRPr="00814F16">
        <w:rPr>
          <w:rFonts w:ascii="Times New Roman" w:hAnsi="Times New Roman"/>
          <w:sz w:val="28"/>
          <w:szCs w:val="28"/>
        </w:rPr>
        <w:t xml:space="preserve"> - Riconoscimento degli studi compiuti</w:t>
      </w:r>
      <w:r w:rsidR="00A03D63" w:rsidRPr="00814F16">
        <w:rPr>
          <w:rFonts w:ascii="Times New Roman" w:hAnsi="Times New Roman"/>
          <w:sz w:val="28"/>
          <w:szCs w:val="28"/>
        </w:rPr>
        <w:t xml:space="preserve"> altrove</w:t>
      </w:r>
    </w:p>
    <w:p w:rsidR="00F86D76" w:rsidRPr="00814F16" w:rsidRDefault="00F86D76" w:rsidP="00053040">
      <w:pPr>
        <w:jc w:val="both"/>
        <w:rPr>
          <w:sz w:val="28"/>
          <w:szCs w:val="28"/>
        </w:rPr>
      </w:pPr>
    </w:p>
    <w:p w:rsidR="00053040" w:rsidRPr="00814F16" w:rsidRDefault="00F131B7" w:rsidP="00F86D76">
      <w:pPr>
        <w:ind w:firstLine="708"/>
        <w:jc w:val="both"/>
        <w:rPr>
          <w:sz w:val="28"/>
          <w:szCs w:val="28"/>
        </w:rPr>
      </w:pPr>
      <w:r w:rsidRPr="00814F16">
        <w:rPr>
          <w:sz w:val="28"/>
          <w:szCs w:val="28"/>
        </w:rPr>
        <w:t>§</w:t>
      </w:r>
      <w:r w:rsidR="00053040" w:rsidRPr="00814F16">
        <w:rPr>
          <w:sz w:val="28"/>
          <w:szCs w:val="28"/>
        </w:rPr>
        <w:t>1</w:t>
      </w:r>
      <w:r w:rsidR="00EB46BA" w:rsidRPr="00814F16">
        <w:rPr>
          <w:sz w:val="28"/>
          <w:szCs w:val="28"/>
        </w:rPr>
        <w:t>.</w:t>
      </w:r>
      <w:r w:rsidR="00053040" w:rsidRPr="00814F16">
        <w:rPr>
          <w:sz w:val="28"/>
          <w:szCs w:val="28"/>
        </w:rPr>
        <w:t xml:space="preserve"> Gli studenti provenienti da </w:t>
      </w:r>
      <w:r w:rsidR="006F349D">
        <w:rPr>
          <w:sz w:val="28"/>
          <w:szCs w:val="28"/>
        </w:rPr>
        <w:t xml:space="preserve">altri </w:t>
      </w:r>
      <w:r w:rsidR="00053040" w:rsidRPr="00814F16">
        <w:rPr>
          <w:sz w:val="28"/>
          <w:szCs w:val="28"/>
        </w:rPr>
        <w:t>ISSR, eretti accademicamente dalla CEC, o da Istituti universitari ecclesiastici o statali, possono chiedere</w:t>
      </w:r>
      <w:r w:rsidR="00B017B3" w:rsidRPr="00814F16">
        <w:rPr>
          <w:sz w:val="28"/>
          <w:szCs w:val="28"/>
        </w:rPr>
        <w:t>,</w:t>
      </w:r>
      <w:r w:rsidR="00053040" w:rsidRPr="00814F16">
        <w:rPr>
          <w:sz w:val="28"/>
          <w:szCs w:val="28"/>
        </w:rPr>
        <w:t xml:space="preserve"> presentando la relativa documentazione, il riconoscimento degli studi compiuti presso i predetti istituti e la </w:t>
      </w:r>
      <w:r w:rsidR="00B017B3" w:rsidRPr="00814F16">
        <w:rPr>
          <w:sz w:val="28"/>
          <w:szCs w:val="28"/>
        </w:rPr>
        <w:t xml:space="preserve">omologazione e/o </w:t>
      </w:r>
      <w:r w:rsidR="00053040" w:rsidRPr="00814F16">
        <w:rPr>
          <w:sz w:val="28"/>
          <w:szCs w:val="28"/>
        </w:rPr>
        <w:t>convalida degli esami sostenuti.</w:t>
      </w:r>
    </w:p>
    <w:p w:rsidR="00053040" w:rsidRPr="00814F16" w:rsidRDefault="00F131B7" w:rsidP="00F86D76">
      <w:pPr>
        <w:ind w:firstLine="708"/>
        <w:jc w:val="both"/>
        <w:rPr>
          <w:sz w:val="28"/>
          <w:szCs w:val="28"/>
        </w:rPr>
      </w:pPr>
      <w:r w:rsidRPr="00814F16">
        <w:rPr>
          <w:sz w:val="28"/>
          <w:szCs w:val="28"/>
        </w:rPr>
        <w:t>§</w:t>
      </w:r>
      <w:r w:rsidR="00053040" w:rsidRPr="00814F16">
        <w:rPr>
          <w:sz w:val="28"/>
          <w:szCs w:val="28"/>
        </w:rPr>
        <w:t>2</w:t>
      </w:r>
      <w:r w:rsidR="00EB46BA" w:rsidRPr="00814F16">
        <w:rPr>
          <w:sz w:val="28"/>
          <w:szCs w:val="28"/>
        </w:rPr>
        <w:t>.</w:t>
      </w:r>
      <w:r w:rsidR="00053040" w:rsidRPr="00814F16">
        <w:rPr>
          <w:sz w:val="28"/>
          <w:szCs w:val="28"/>
        </w:rPr>
        <w:t xml:space="preserve"> Le istanze per la omologazione </w:t>
      </w:r>
      <w:r w:rsidR="00B017B3" w:rsidRPr="00814F16">
        <w:rPr>
          <w:sz w:val="28"/>
          <w:szCs w:val="28"/>
        </w:rPr>
        <w:t xml:space="preserve">e/o </w:t>
      </w:r>
      <w:r w:rsidR="00053040" w:rsidRPr="00814F16">
        <w:rPr>
          <w:sz w:val="28"/>
          <w:szCs w:val="28"/>
        </w:rPr>
        <w:t xml:space="preserve">convalida degli esami dovranno essere indirizzate al Direttore e saranno valutate dall’apposita Commissione di riconoscimento e omologazione nominata </w:t>
      </w:r>
      <w:r w:rsidR="00B017B3" w:rsidRPr="00814F16">
        <w:rPr>
          <w:sz w:val="28"/>
          <w:szCs w:val="28"/>
        </w:rPr>
        <w:t xml:space="preserve">ogni </w:t>
      </w:r>
      <w:r w:rsidR="00441681" w:rsidRPr="00814F16">
        <w:rPr>
          <w:sz w:val="28"/>
          <w:szCs w:val="28"/>
        </w:rPr>
        <w:t>tre</w:t>
      </w:r>
      <w:r w:rsidR="00B017B3" w:rsidRPr="00814F16">
        <w:rPr>
          <w:sz w:val="28"/>
          <w:szCs w:val="28"/>
        </w:rPr>
        <w:t xml:space="preserve"> anni </w:t>
      </w:r>
      <w:r w:rsidR="00053040" w:rsidRPr="00814F16">
        <w:rPr>
          <w:sz w:val="28"/>
          <w:szCs w:val="28"/>
        </w:rPr>
        <w:t>dal Consiglio d’Istituto</w:t>
      </w:r>
      <w:r w:rsidR="00B017B3" w:rsidRPr="00814F16">
        <w:rPr>
          <w:sz w:val="28"/>
          <w:szCs w:val="28"/>
        </w:rPr>
        <w:t>, formata da un docente dell’ISSR, dal Segretario e</w:t>
      </w:r>
      <w:r w:rsidR="00053040" w:rsidRPr="00814F16">
        <w:rPr>
          <w:sz w:val="28"/>
          <w:szCs w:val="28"/>
        </w:rPr>
        <w:t xml:space="preserve"> dal Direttore</w:t>
      </w:r>
      <w:r w:rsidR="00B017B3" w:rsidRPr="00814F16">
        <w:rPr>
          <w:sz w:val="28"/>
          <w:szCs w:val="28"/>
        </w:rPr>
        <w:t xml:space="preserve"> che la presiede</w:t>
      </w:r>
      <w:r w:rsidR="00053040" w:rsidRPr="00814F16">
        <w:rPr>
          <w:sz w:val="28"/>
          <w:szCs w:val="28"/>
        </w:rPr>
        <w:t>, attenendosi ai criteri indicati dalla Facoltà</w:t>
      </w:r>
      <w:r w:rsidR="00F86D76" w:rsidRPr="00814F16">
        <w:rPr>
          <w:sz w:val="28"/>
          <w:szCs w:val="28"/>
        </w:rPr>
        <w:t>,</w:t>
      </w:r>
      <w:r w:rsidR="00053040" w:rsidRPr="00814F16">
        <w:rPr>
          <w:sz w:val="28"/>
          <w:szCs w:val="28"/>
        </w:rPr>
        <w:t xml:space="preserve"> in conformità alle normative emanate dalla CEC.</w:t>
      </w:r>
    </w:p>
    <w:p w:rsidR="00A03D63" w:rsidRPr="00814F16" w:rsidRDefault="00F131B7" w:rsidP="00F86D76">
      <w:pPr>
        <w:ind w:firstLine="708"/>
        <w:jc w:val="both"/>
        <w:rPr>
          <w:sz w:val="28"/>
          <w:szCs w:val="28"/>
        </w:rPr>
      </w:pPr>
      <w:r w:rsidRPr="00814F16">
        <w:rPr>
          <w:sz w:val="28"/>
          <w:szCs w:val="28"/>
        </w:rPr>
        <w:t>§</w:t>
      </w:r>
      <w:r w:rsidR="000B3BAA" w:rsidRPr="00814F16">
        <w:rPr>
          <w:sz w:val="28"/>
          <w:szCs w:val="28"/>
        </w:rPr>
        <w:t>3</w:t>
      </w:r>
      <w:r w:rsidR="00A03D63" w:rsidRPr="00814F16">
        <w:rPr>
          <w:sz w:val="28"/>
          <w:szCs w:val="28"/>
        </w:rPr>
        <w:t xml:space="preserve">. Per la richiesta di </w:t>
      </w:r>
      <w:r w:rsidR="00B017B3" w:rsidRPr="00814F16">
        <w:rPr>
          <w:sz w:val="28"/>
          <w:szCs w:val="28"/>
        </w:rPr>
        <w:t xml:space="preserve">omologazione e/o </w:t>
      </w:r>
      <w:r w:rsidR="00A03D63" w:rsidRPr="00814F16">
        <w:rPr>
          <w:sz w:val="28"/>
          <w:szCs w:val="28"/>
        </w:rPr>
        <w:t>convalida degli esami, per ciascun esame va inoltre allegato</w:t>
      </w:r>
      <w:r w:rsidR="00B017B3" w:rsidRPr="00814F16">
        <w:rPr>
          <w:sz w:val="28"/>
          <w:szCs w:val="28"/>
        </w:rPr>
        <w:t xml:space="preserve"> a cura dello studente richiedente</w:t>
      </w:r>
      <w:r w:rsidR="00A03D63" w:rsidRPr="00814F16">
        <w:rPr>
          <w:sz w:val="28"/>
          <w:szCs w:val="28"/>
        </w:rPr>
        <w:t>:</w:t>
      </w:r>
    </w:p>
    <w:p w:rsidR="00A03D63" w:rsidRPr="00814F16" w:rsidRDefault="00A03D63" w:rsidP="00B437FC">
      <w:pPr>
        <w:ind w:firstLine="284"/>
        <w:jc w:val="both"/>
        <w:rPr>
          <w:sz w:val="28"/>
          <w:szCs w:val="28"/>
        </w:rPr>
      </w:pPr>
      <w:r w:rsidRPr="00814F16">
        <w:rPr>
          <w:sz w:val="28"/>
          <w:szCs w:val="28"/>
        </w:rPr>
        <w:t>a. programma del corso seguito risultante dai programmi ufficiali dell’Istituto di provenienza;</w:t>
      </w:r>
    </w:p>
    <w:p w:rsidR="00A03D63" w:rsidRPr="00814F16" w:rsidRDefault="00A03D63" w:rsidP="00B437FC">
      <w:pPr>
        <w:ind w:firstLine="284"/>
        <w:jc w:val="both"/>
        <w:rPr>
          <w:sz w:val="28"/>
          <w:szCs w:val="28"/>
        </w:rPr>
      </w:pPr>
      <w:r w:rsidRPr="00814F16">
        <w:rPr>
          <w:sz w:val="28"/>
          <w:szCs w:val="28"/>
        </w:rPr>
        <w:t>b. certificato rilasciato dalla segreteria dell’Istituto di provenienza in data non anteriore a tre mesi dalla presentazione, indicante il numero di crediti assegnati al corso, la data e la vot</w:t>
      </w:r>
      <w:r w:rsidR="00E21D85">
        <w:rPr>
          <w:sz w:val="28"/>
          <w:szCs w:val="28"/>
        </w:rPr>
        <w:t xml:space="preserve">azione della prova d’esame, </w:t>
      </w:r>
      <w:r w:rsidR="00E21D85" w:rsidRPr="00EB4071">
        <w:rPr>
          <w:sz w:val="28"/>
          <w:szCs w:val="28"/>
        </w:rPr>
        <w:t>nominativo</w:t>
      </w:r>
      <w:r w:rsidRPr="00814F16">
        <w:rPr>
          <w:sz w:val="28"/>
          <w:szCs w:val="28"/>
        </w:rPr>
        <w:t xml:space="preserve"> del docente e </w:t>
      </w:r>
      <w:r w:rsidR="00E21D85" w:rsidRPr="00EB4071">
        <w:rPr>
          <w:sz w:val="28"/>
          <w:szCs w:val="28"/>
        </w:rPr>
        <w:t>bibliografia di riferimento</w:t>
      </w:r>
      <w:r w:rsidRPr="00EB4071">
        <w:rPr>
          <w:sz w:val="28"/>
          <w:szCs w:val="28"/>
        </w:rPr>
        <w:t>.</w:t>
      </w:r>
    </w:p>
    <w:p w:rsidR="00A03D63" w:rsidRPr="00814F16" w:rsidRDefault="00F131B7" w:rsidP="00F86D76">
      <w:pPr>
        <w:ind w:firstLine="708"/>
        <w:jc w:val="both"/>
        <w:rPr>
          <w:sz w:val="28"/>
          <w:szCs w:val="28"/>
        </w:rPr>
      </w:pPr>
      <w:r w:rsidRPr="00814F16">
        <w:rPr>
          <w:sz w:val="28"/>
          <w:szCs w:val="28"/>
        </w:rPr>
        <w:lastRenderedPageBreak/>
        <w:t>§</w:t>
      </w:r>
      <w:r w:rsidR="000B3BAA" w:rsidRPr="00814F16">
        <w:rPr>
          <w:sz w:val="28"/>
          <w:szCs w:val="28"/>
        </w:rPr>
        <w:t>4</w:t>
      </w:r>
      <w:r w:rsidR="00A03D63" w:rsidRPr="00814F16">
        <w:rPr>
          <w:sz w:val="28"/>
          <w:szCs w:val="28"/>
        </w:rPr>
        <w:t xml:space="preserve">. L’esito della richiesta di convalida è comunicato entro </w:t>
      </w:r>
      <w:r w:rsidR="007F1091">
        <w:rPr>
          <w:sz w:val="28"/>
          <w:szCs w:val="28"/>
        </w:rPr>
        <w:t>un</w:t>
      </w:r>
      <w:r w:rsidR="00A03D63" w:rsidRPr="00814F16">
        <w:rPr>
          <w:sz w:val="28"/>
          <w:szCs w:val="28"/>
        </w:rPr>
        <w:t xml:space="preserve"> mese d</w:t>
      </w:r>
      <w:r w:rsidR="007F1091">
        <w:rPr>
          <w:sz w:val="28"/>
          <w:szCs w:val="28"/>
        </w:rPr>
        <w:t>all’istanza</w:t>
      </w:r>
      <w:r w:rsidR="00A03D63" w:rsidRPr="00814F16">
        <w:rPr>
          <w:sz w:val="28"/>
          <w:szCs w:val="28"/>
        </w:rPr>
        <w:t>. Agli esami convalidati è attribuita una valutazione in ECTS</w:t>
      </w:r>
      <w:r w:rsidR="00F86D76" w:rsidRPr="00814F16">
        <w:rPr>
          <w:sz w:val="28"/>
          <w:szCs w:val="28"/>
        </w:rPr>
        <w:t>/</w:t>
      </w:r>
      <w:r w:rsidR="00A03D63" w:rsidRPr="00814F16">
        <w:rPr>
          <w:sz w:val="28"/>
          <w:szCs w:val="28"/>
        </w:rPr>
        <w:t>CFU.</w:t>
      </w:r>
    </w:p>
    <w:p w:rsidR="00A03D63" w:rsidRPr="00814F16" w:rsidRDefault="00F131B7" w:rsidP="00F86D76">
      <w:pPr>
        <w:ind w:firstLine="708"/>
        <w:jc w:val="both"/>
        <w:rPr>
          <w:sz w:val="28"/>
          <w:szCs w:val="28"/>
        </w:rPr>
      </w:pPr>
      <w:r w:rsidRPr="00814F16">
        <w:rPr>
          <w:sz w:val="28"/>
          <w:szCs w:val="28"/>
        </w:rPr>
        <w:t>§</w:t>
      </w:r>
      <w:r w:rsidR="000B3BAA" w:rsidRPr="00814F16">
        <w:rPr>
          <w:sz w:val="28"/>
          <w:szCs w:val="28"/>
        </w:rPr>
        <w:t>5</w:t>
      </w:r>
      <w:r w:rsidR="00A03D63" w:rsidRPr="00814F16">
        <w:rPr>
          <w:sz w:val="28"/>
          <w:szCs w:val="28"/>
        </w:rPr>
        <w:t>. La richiesta di convalida non esime dall’obbligo di frequenza del corso per il quale viene chiesta fino a quando non interviene la decisione definitiva della competente commissione.</w:t>
      </w:r>
    </w:p>
    <w:p w:rsidR="00053040" w:rsidRPr="00814F16" w:rsidRDefault="00053040" w:rsidP="00053040">
      <w:pPr>
        <w:jc w:val="both"/>
        <w:rPr>
          <w:sz w:val="28"/>
          <w:szCs w:val="28"/>
        </w:rPr>
      </w:pPr>
    </w:p>
    <w:p w:rsidR="00053040" w:rsidRPr="00814F16" w:rsidRDefault="00053040" w:rsidP="00053040">
      <w:pPr>
        <w:pStyle w:val="Titolo1"/>
        <w:rPr>
          <w:rFonts w:ascii="Times New Roman" w:hAnsi="Times New Roman"/>
          <w:bCs/>
          <w:spacing w:val="-4"/>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8</w:t>
      </w:r>
      <w:r w:rsidRPr="00814F16">
        <w:rPr>
          <w:rFonts w:ascii="Times New Roman" w:hAnsi="Times New Roman"/>
          <w:sz w:val="28"/>
          <w:szCs w:val="28"/>
        </w:rPr>
        <w:t xml:space="preserve"> - </w:t>
      </w:r>
      <w:r w:rsidRPr="00814F16">
        <w:rPr>
          <w:rFonts w:ascii="Times New Roman" w:hAnsi="Times New Roman"/>
          <w:spacing w:val="-4"/>
          <w:sz w:val="28"/>
          <w:szCs w:val="28"/>
        </w:rPr>
        <w:t>Partecipazione degli studenti alla vita dell’Istituto</w:t>
      </w:r>
      <w:r w:rsidR="00B017B3" w:rsidRPr="00814F16">
        <w:rPr>
          <w:rFonts w:ascii="Times New Roman" w:hAnsi="Times New Roman"/>
          <w:spacing w:val="-4"/>
          <w:sz w:val="28"/>
          <w:szCs w:val="28"/>
        </w:rPr>
        <w:t>, rappresentanti</w:t>
      </w:r>
      <w:r w:rsidR="000B3BAA" w:rsidRPr="00814F16">
        <w:rPr>
          <w:rFonts w:ascii="Times New Roman" w:hAnsi="Times New Roman"/>
          <w:spacing w:val="-4"/>
          <w:sz w:val="28"/>
          <w:szCs w:val="28"/>
        </w:rPr>
        <w:t xml:space="preserve"> e </w:t>
      </w:r>
      <w:r w:rsidR="005E47BF">
        <w:rPr>
          <w:rFonts w:ascii="Times New Roman" w:hAnsi="Times New Roman"/>
          <w:spacing w:val="-4"/>
          <w:sz w:val="28"/>
          <w:szCs w:val="28"/>
        </w:rPr>
        <w:t>A</w:t>
      </w:r>
      <w:r w:rsidR="000B3BAA" w:rsidRPr="00814F16">
        <w:rPr>
          <w:rFonts w:ascii="Times New Roman" w:hAnsi="Times New Roman"/>
          <w:spacing w:val="-4"/>
          <w:sz w:val="28"/>
          <w:szCs w:val="28"/>
        </w:rPr>
        <w:t>ssemblea degli studenti</w:t>
      </w:r>
    </w:p>
    <w:p w:rsidR="00F86D76" w:rsidRPr="00814F16" w:rsidRDefault="00F86D76" w:rsidP="00053040">
      <w:pPr>
        <w:jc w:val="both"/>
        <w:rPr>
          <w:sz w:val="28"/>
          <w:szCs w:val="28"/>
        </w:rPr>
      </w:pPr>
    </w:p>
    <w:p w:rsidR="00053040" w:rsidRPr="00814F16" w:rsidRDefault="00F131B7" w:rsidP="00F86D76">
      <w:pPr>
        <w:ind w:firstLine="708"/>
        <w:jc w:val="both"/>
        <w:rPr>
          <w:sz w:val="28"/>
          <w:szCs w:val="28"/>
        </w:rPr>
      </w:pPr>
      <w:r w:rsidRPr="00814F16">
        <w:rPr>
          <w:sz w:val="28"/>
          <w:szCs w:val="28"/>
        </w:rPr>
        <w:t>§</w:t>
      </w:r>
      <w:r w:rsidR="00053040" w:rsidRPr="00814F16">
        <w:rPr>
          <w:sz w:val="28"/>
          <w:szCs w:val="28"/>
        </w:rPr>
        <w:t>1</w:t>
      </w:r>
      <w:r w:rsidR="00EB46BA" w:rsidRPr="00814F16">
        <w:rPr>
          <w:sz w:val="28"/>
          <w:szCs w:val="28"/>
        </w:rPr>
        <w:t>.</w:t>
      </w:r>
      <w:r w:rsidR="00053040" w:rsidRPr="00814F16">
        <w:rPr>
          <w:sz w:val="28"/>
          <w:szCs w:val="28"/>
        </w:rPr>
        <w:t xml:space="preserve"> Gli studenti partecipano attivamente alla vita dell’I</w:t>
      </w:r>
      <w:r w:rsidR="00F86D76" w:rsidRPr="00814F16">
        <w:rPr>
          <w:sz w:val="28"/>
          <w:szCs w:val="28"/>
        </w:rPr>
        <w:t>SSR</w:t>
      </w:r>
      <w:r w:rsidR="00053040" w:rsidRPr="00814F16">
        <w:rPr>
          <w:sz w:val="28"/>
          <w:szCs w:val="28"/>
        </w:rPr>
        <w:t xml:space="preserve"> ed alle attività che mirano a stimolare e far crescere il senso dell’appartenenza ecclesiale e del servizio alle Chiese locali. Essi possono associarsi per promuovere il dialogo con le Autorità e i docenti dell’I</w:t>
      </w:r>
      <w:r w:rsidR="00F86D76" w:rsidRPr="00814F16">
        <w:rPr>
          <w:sz w:val="28"/>
          <w:szCs w:val="28"/>
        </w:rPr>
        <w:t>SSR</w:t>
      </w:r>
      <w:r w:rsidR="00053040" w:rsidRPr="00814F16">
        <w:rPr>
          <w:sz w:val="28"/>
          <w:szCs w:val="28"/>
        </w:rPr>
        <w:t xml:space="preserve">, secondo le modalità previste </w:t>
      </w:r>
      <w:r w:rsidR="00053040" w:rsidRPr="009B5890">
        <w:rPr>
          <w:sz w:val="28"/>
          <w:szCs w:val="28"/>
        </w:rPr>
        <w:t xml:space="preserve">dal presente </w:t>
      </w:r>
      <w:r w:rsidR="009B5890">
        <w:rPr>
          <w:sz w:val="28"/>
          <w:szCs w:val="28"/>
        </w:rPr>
        <w:t>Regolamento</w:t>
      </w:r>
      <w:r w:rsidR="00053040" w:rsidRPr="00814F16">
        <w:rPr>
          <w:sz w:val="28"/>
          <w:szCs w:val="28"/>
        </w:rPr>
        <w:t xml:space="preserve"> e da un </w:t>
      </w:r>
      <w:r w:rsidR="009B5890">
        <w:rPr>
          <w:sz w:val="28"/>
          <w:szCs w:val="28"/>
        </w:rPr>
        <w:t>r</w:t>
      </w:r>
      <w:r w:rsidR="00053040" w:rsidRPr="00814F16">
        <w:rPr>
          <w:sz w:val="28"/>
          <w:szCs w:val="28"/>
        </w:rPr>
        <w:t xml:space="preserve">egolamento approvato dal Consiglio d’Istituto. </w:t>
      </w:r>
    </w:p>
    <w:p w:rsidR="00053040" w:rsidRPr="00814F16" w:rsidRDefault="00F131B7" w:rsidP="00F86D76">
      <w:pPr>
        <w:ind w:firstLine="708"/>
        <w:jc w:val="both"/>
        <w:rPr>
          <w:sz w:val="28"/>
          <w:szCs w:val="28"/>
        </w:rPr>
      </w:pPr>
      <w:r w:rsidRPr="00814F16">
        <w:rPr>
          <w:sz w:val="28"/>
          <w:szCs w:val="28"/>
        </w:rPr>
        <w:t>§</w:t>
      </w:r>
      <w:r w:rsidR="00053040" w:rsidRPr="00814F16">
        <w:rPr>
          <w:sz w:val="28"/>
          <w:szCs w:val="28"/>
        </w:rPr>
        <w:t>2</w:t>
      </w:r>
      <w:r w:rsidR="00EB46BA" w:rsidRPr="00814F16">
        <w:rPr>
          <w:sz w:val="28"/>
          <w:szCs w:val="28"/>
        </w:rPr>
        <w:t>.</w:t>
      </w:r>
      <w:r w:rsidR="00053040" w:rsidRPr="00814F16">
        <w:rPr>
          <w:sz w:val="28"/>
          <w:szCs w:val="28"/>
        </w:rPr>
        <w:t xml:space="preserve"> L’</w:t>
      </w:r>
      <w:r w:rsidR="009D693B" w:rsidRPr="00814F16">
        <w:rPr>
          <w:sz w:val="28"/>
          <w:szCs w:val="28"/>
        </w:rPr>
        <w:t>A</w:t>
      </w:r>
      <w:r w:rsidR="00053040" w:rsidRPr="00814F16">
        <w:rPr>
          <w:sz w:val="28"/>
          <w:szCs w:val="28"/>
        </w:rPr>
        <w:t xml:space="preserve">ssemblea degli </w:t>
      </w:r>
      <w:r w:rsidR="005E47BF">
        <w:rPr>
          <w:sz w:val="28"/>
          <w:szCs w:val="28"/>
        </w:rPr>
        <w:t>s</w:t>
      </w:r>
      <w:r w:rsidR="00053040" w:rsidRPr="00814F16">
        <w:rPr>
          <w:sz w:val="28"/>
          <w:szCs w:val="28"/>
        </w:rPr>
        <w:t>tudenti, composta da tutti gli studenti ordinari e straordinari, regolarmente iscritti all’I</w:t>
      </w:r>
      <w:r w:rsidR="009D693B" w:rsidRPr="00814F16">
        <w:rPr>
          <w:sz w:val="28"/>
          <w:szCs w:val="28"/>
        </w:rPr>
        <w:t>SSR</w:t>
      </w:r>
      <w:r w:rsidR="00053040" w:rsidRPr="00814F16">
        <w:rPr>
          <w:sz w:val="28"/>
          <w:szCs w:val="28"/>
        </w:rPr>
        <w:t>, si riunisce almeno una volta all’anno per offrire indicazioni circa la vita e il governo dell’ISSR. All’</w:t>
      </w:r>
      <w:r w:rsidR="009D693B" w:rsidRPr="00814F16">
        <w:rPr>
          <w:sz w:val="28"/>
          <w:szCs w:val="28"/>
        </w:rPr>
        <w:t>A</w:t>
      </w:r>
      <w:r w:rsidR="00053040" w:rsidRPr="00814F16">
        <w:rPr>
          <w:sz w:val="28"/>
          <w:szCs w:val="28"/>
        </w:rPr>
        <w:t>ssemblea partecipa il Direttore personalmente o tramite un suo delegato.</w:t>
      </w:r>
    </w:p>
    <w:p w:rsidR="00053040" w:rsidRPr="00814F16" w:rsidRDefault="00F131B7" w:rsidP="009D693B">
      <w:pPr>
        <w:ind w:firstLine="708"/>
        <w:jc w:val="both"/>
        <w:rPr>
          <w:sz w:val="28"/>
          <w:szCs w:val="28"/>
        </w:rPr>
      </w:pPr>
      <w:r w:rsidRPr="00814F16">
        <w:rPr>
          <w:sz w:val="28"/>
          <w:szCs w:val="28"/>
        </w:rPr>
        <w:t>§</w:t>
      </w:r>
      <w:r w:rsidR="00EB46BA" w:rsidRPr="00814F16">
        <w:rPr>
          <w:sz w:val="28"/>
          <w:szCs w:val="28"/>
        </w:rPr>
        <w:t xml:space="preserve">3. </w:t>
      </w:r>
      <w:r w:rsidR="00053040" w:rsidRPr="00814F16">
        <w:rPr>
          <w:sz w:val="28"/>
          <w:szCs w:val="28"/>
        </w:rPr>
        <w:t xml:space="preserve">Ogni </w:t>
      </w:r>
      <w:r w:rsidR="00441681" w:rsidRPr="00814F16">
        <w:rPr>
          <w:sz w:val="28"/>
          <w:szCs w:val="28"/>
        </w:rPr>
        <w:t>due anni</w:t>
      </w:r>
      <w:r w:rsidR="00053040" w:rsidRPr="00814F16">
        <w:rPr>
          <w:sz w:val="28"/>
          <w:szCs w:val="28"/>
        </w:rPr>
        <w:t xml:space="preserve"> l’</w:t>
      </w:r>
      <w:r w:rsidR="009D693B" w:rsidRPr="00814F16">
        <w:rPr>
          <w:sz w:val="28"/>
          <w:szCs w:val="28"/>
        </w:rPr>
        <w:t>A</w:t>
      </w:r>
      <w:r w:rsidR="00053040" w:rsidRPr="00814F16">
        <w:rPr>
          <w:sz w:val="28"/>
          <w:szCs w:val="28"/>
        </w:rPr>
        <w:t xml:space="preserve">ssemblea degli </w:t>
      </w:r>
      <w:r w:rsidR="005E47BF">
        <w:rPr>
          <w:sz w:val="28"/>
          <w:szCs w:val="28"/>
        </w:rPr>
        <w:t>s</w:t>
      </w:r>
      <w:r w:rsidR="00053040" w:rsidRPr="00814F16">
        <w:rPr>
          <w:sz w:val="28"/>
          <w:szCs w:val="28"/>
        </w:rPr>
        <w:t xml:space="preserve">tudenti elegge a maggioranza relativa tra gli studenti ordinari due rappresentanti al Consiglio d’Istituto. Questi ultimi possono essere rieletti una sola volta consecutivamente. Ogni </w:t>
      </w:r>
      <w:r w:rsidR="00441681" w:rsidRPr="00814F16">
        <w:rPr>
          <w:sz w:val="28"/>
          <w:szCs w:val="28"/>
        </w:rPr>
        <w:t>due anni</w:t>
      </w:r>
      <w:r w:rsidR="00053040" w:rsidRPr="00814F16">
        <w:rPr>
          <w:sz w:val="28"/>
          <w:szCs w:val="28"/>
        </w:rPr>
        <w:t xml:space="preserve"> l’Assemblea degli </w:t>
      </w:r>
      <w:r w:rsidR="005E47BF">
        <w:rPr>
          <w:sz w:val="28"/>
          <w:szCs w:val="28"/>
        </w:rPr>
        <w:t>s</w:t>
      </w:r>
      <w:r w:rsidR="00053040" w:rsidRPr="00814F16">
        <w:rPr>
          <w:sz w:val="28"/>
          <w:szCs w:val="28"/>
        </w:rPr>
        <w:t xml:space="preserve">tudenti elegge a maggioranza relativa tra gli studenti ordinari un rappresentante al Consiglio per gli Affari Economici, uno al Consiglio di </w:t>
      </w:r>
      <w:r w:rsidR="00CC14FC" w:rsidRPr="00814F16">
        <w:rPr>
          <w:sz w:val="28"/>
          <w:szCs w:val="28"/>
        </w:rPr>
        <w:t>Biblioteca</w:t>
      </w:r>
      <w:r w:rsidR="00053040" w:rsidRPr="00814F16">
        <w:rPr>
          <w:sz w:val="28"/>
          <w:szCs w:val="28"/>
        </w:rPr>
        <w:t xml:space="preserve"> e</w:t>
      </w:r>
      <w:r w:rsidR="00441681" w:rsidRPr="00814F16">
        <w:rPr>
          <w:sz w:val="28"/>
          <w:szCs w:val="28"/>
        </w:rPr>
        <w:t>d ogni anno individua</w:t>
      </w:r>
      <w:r w:rsidR="00053040" w:rsidRPr="00814F16">
        <w:rPr>
          <w:sz w:val="28"/>
          <w:szCs w:val="28"/>
        </w:rPr>
        <w:t xml:space="preserve"> un rappresentante con funzioni di coordinamento per ogni anno di corso. Tutti i rappresentanti possono essere rieletti.</w:t>
      </w: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4</w:t>
      </w:r>
      <w:r w:rsidR="00EB46BA" w:rsidRPr="00814F16">
        <w:rPr>
          <w:sz w:val="28"/>
          <w:szCs w:val="28"/>
        </w:rPr>
        <w:t>.</w:t>
      </w:r>
      <w:r w:rsidR="00053040" w:rsidRPr="00814F16">
        <w:rPr>
          <w:sz w:val="28"/>
          <w:szCs w:val="28"/>
        </w:rPr>
        <w:t xml:space="preserve"> Tutti gli studenti ordinari e straordinari possono essere chiamati a partecipare alle Commissioni costituite dal Consiglio d’Istituto.</w:t>
      </w:r>
    </w:p>
    <w:p w:rsidR="00B017B3" w:rsidRPr="00814F16" w:rsidRDefault="00F131B7" w:rsidP="00CC14FC">
      <w:pPr>
        <w:ind w:firstLine="708"/>
        <w:jc w:val="both"/>
        <w:rPr>
          <w:sz w:val="28"/>
          <w:szCs w:val="28"/>
        </w:rPr>
      </w:pPr>
      <w:r w:rsidRPr="00814F16">
        <w:rPr>
          <w:sz w:val="28"/>
          <w:szCs w:val="28"/>
        </w:rPr>
        <w:t>§</w:t>
      </w:r>
      <w:r w:rsidR="00053040" w:rsidRPr="00814F16">
        <w:rPr>
          <w:sz w:val="28"/>
          <w:szCs w:val="28"/>
        </w:rPr>
        <w:t>5</w:t>
      </w:r>
      <w:r w:rsidR="00EB46BA" w:rsidRPr="00814F16">
        <w:rPr>
          <w:sz w:val="28"/>
          <w:szCs w:val="28"/>
        </w:rPr>
        <w:t>.</w:t>
      </w:r>
      <w:r w:rsidR="00053040" w:rsidRPr="00814F16">
        <w:rPr>
          <w:sz w:val="28"/>
          <w:szCs w:val="28"/>
        </w:rPr>
        <w:t xml:space="preserve"> Gli studenti contribuiscono alla crescita dell’ISSR anche mediante la compilazione semestrale del questionario di </w:t>
      </w:r>
      <w:r w:rsidR="00E21D85" w:rsidRPr="00EB4071">
        <w:rPr>
          <w:sz w:val="28"/>
          <w:szCs w:val="28"/>
        </w:rPr>
        <w:t>gradimento</w:t>
      </w:r>
      <w:r w:rsidR="00053040" w:rsidRPr="00814F16">
        <w:rPr>
          <w:sz w:val="28"/>
          <w:szCs w:val="28"/>
        </w:rPr>
        <w:t xml:space="preserve"> della didattica. </w:t>
      </w:r>
    </w:p>
    <w:p w:rsidR="00B017B3" w:rsidRPr="00814F16" w:rsidRDefault="00F131B7" w:rsidP="00CC14FC">
      <w:pPr>
        <w:ind w:firstLine="708"/>
        <w:jc w:val="both"/>
        <w:rPr>
          <w:sz w:val="28"/>
          <w:szCs w:val="28"/>
        </w:rPr>
      </w:pPr>
      <w:r w:rsidRPr="00814F16">
        <w:rPr>
          <w:sz w:val="28"/>
          <w:szCs w:val="28"/>
        </w:rPr>
        <w:t>§</w:t>
      </w:r>
      <w:r w:rsidR="00B017B3" w:rsidRPr="00814F16">
        <w:rPr>
          <w:sz w:val="28"/>
          <w:szCs w:val="28"/>
        </w:rPr>
        <w:t xml:space="preserve">6. Gli </w:t>
      </w:r>
      <w:r w:rsidR="00B017B3" w:rsidRPr="006F349D">
        <w:rPr>
          <w:sz w:val="28"/>
          <w:szCs w:val="28"/>
        </w:rPr>
        <w:t xml:space="preserve">ex </w:t>
      </w:r>
      <w:r w:rsidR="00B017B3" w:rsidRPr="00814F16">
        <w:rPr>
          <w:sz w:val="28"/>
          <w:szCs w:val="28"/>
        </w:rPr>
        <w:t xml:space="preserve">alunni dell’ISSR possono costituirsi nell’associazione </w:t>
      </w:r>
      <w:r w:rsidR="00B017B3" w:rsidRPr="00814F16">
        <w:rPr>
          <w:i/>
          <w:sz w:val="28"/>
          <w:szCs w:val="28"/>
        </w:rPr>
        <w:t>Alumni</w:t>
      </w:r>
      <w:r w:rsidR="00B017B3" w:rsidRPr="00814F16">
        <w:rPr>
          <w:sz w:val="28"/>
          <w:szCs w:val="28"/>
        </w:rPr>
        <w:t xml:space="preserve"> regolata da un proprio Statuto. </w:t>
      </w:r>
    </w:p>
    <w:p w:rsidR="009B5890" w:rsidRDefault="009B5890" w:rsidP="00176C7F">
      <w:pPr>
        <w:pStyle w:val="NormaleWeb"/>
        <w:tabs>
          <w:tab w:val="left" w:pos="540"/>
        </w:tabs>
        <w:spacing w:before="0" w:beforeAutospacing="0" w:after="0" w:afterAutospacing="0"/>
        <w:jc w:val="both"/>
        <w:rPr>
          <w:b/>
          <w:bCs/>
          <w:sz w:val="28"/>
          <w:szCs w:val="28"/>
        </w:rPr>
      </w:pPr>
    </w:p>
    <w:p w:rsidR="009B5890" w:rsidRPr="00814F16" w:rsidRDefault="009B5890" w:rsidP="00176C7F">
      <w:pPr>
        <w:pStyle w:val="NormaleWeb"/>
        <w:tabs>
          <w:tab w:val="left" w:pos="540"/>
        </w:tabs>
        <w:spacing w:before="0" w:beforeAutospacing="0" w:after="0" w:afterAutospacing="0"/>
        <w:jc w:val="both"/>
        <w:rPr>
          <w:b/>
          <w:bCs/>
          <w:sz w:val="28"/>
          <w:szCs w:val="28"/>
        </w:rPr>
      </w:pPr>
    </w:p>
    <w:p w:rsidR="00176C7F" w:rsidRPr="00814F16" w:rsidRDefault="00176C7F" w:rsidP="00176C7F">
      <w:pPr>
        <w:pStyle w:val="NormaleWeb"/>
        <w:tabs>
          <w:tab w:val="left" w:pos="540"/>
        </w:tabs>
        <w:spacing w:before="0" w:beforeAutospacing="0" w:after="0" w:afterAutospacing="0"/>
        <w:jc w:val="both"/>
        <w:rPr>
          <w:b/>
          <w:bCs/>
          <w:sz w:val="28"/>
          <w:szCs w:val="28"/>
        </w:rPr>
      </w:pPr>
      <w:r w:rsidRPr="00814F16">
        <w:rPr>
          <w:b/>
          <w:bCs/>
          <w:sz w:val="28"/>
          <w:szCs w:val="28"/>
        </w:rPr>
        <w:t xml:space="preserve">Art. </w:t>
      </w:r>
      <w:r w:rsidR="004A5F6E" w:rsidRPr="00814F16">
        <w:rPr>
          <w:b/>
          <w:bCs/>
          <w:sz w:val="28"/>
          <w:szCs w:val="28"/>
        </w:rPr>
        <w:t>9</w:t>
      </w:r>
      <w:r w:rsidR="00D45813" w:rsidRPr="00814F16">
        <w:rPr>
          <w:b/>
          <w:bCs/>
          <w:sz w:val="28"/>
          <w:szCs w:val="28"/>
        </w:rPr>
        <w:t xml:space="preserve"> - </w:t>
      </w:r>
      <w:r w:rsidRPr="00814F16">
        <w:rPr>
          <w:b/>
          <w:bCs/>
          <w:sz w:val="28"/>
          <w:szCs w:val="28"/>
        </w:rPr>
        <w:t>Decadenza dagli studi</w:t>
      </w:r>
    </w:p>
    <w:p w:rsidR="00CC14FC" w:rsidRPr="00814F16" w:rsidRDefault="00CC14FC" w:rsidP="00167C27">
      <w:pPr>
        <w:pStyle w:val="NormaleWeb"/>
        <w:tabs>
          <w:tab w:val="left" w:pos="540"/>
        </w:tabs>
        <w:spacing w:before="0" w:beforeAutospacing="0" w:after="0" w:afterAutospacing="0"/>
        <w:jc w:val="both"/>
        <w:rPr>
          <w:sz w:val="28"/>
          <w:szCs w:val="28"/>
        </w:rPr>
      </w:pPr>
      <w:r w:rsidRPr="00814F16">
        <w:rPr>
          <w:sz w:val="28"/>
          <w:szCs w:val="28"/>
        </w:rPr>
        <w:tab/>
      </w:r>
    </w:p>
    <w:p w:rsidR="00176C7F" w:rsidRPr="00814F16" w:rsidRDefault="00CC14FC" w:rsidP="00167C27">
      <w:pPr>
        <w:pStyle w:val="NormaleWeb"/>
        <w:tabs>
          <w:tab w:val="left" w:pos="540"/>
        </w:tabs>
        <w:spacing w:before="0" w:beforeAutospacing="0" w:after="0" w:afterAutospacing="0"/>
        <w:jc w:val="both"/>
        <w:rPr>
          <w:iCs/>
          <w:sz w:val="28"/>
          <w:szCs w:val="28"/>
        </w:rPr>
      </w:pPr>
      <w:r w:rsidRPr="00814F16">
        <w:rPr>
          <w:sz w:val="28"/>
          <w:szCs w:val="28"/>
        </w:rPr>
        <w:tab/>
      </w:r>
      <w:r w:rsidR="00176C7F" w:rsidRPr="00814F16">
        <w:rPr>
          <w:sz w:val="28"/>
          <w:szCs w:val="28"/>
        </w:rPr>
        <w:t>Chi non rinnova l’iscrizione annualmente è considerato decaduto dagli studi. Per riprendere gli studi è necessario rinnovare l’iscrizione e pagare le relativ</w:t>
      </w:r>
      <w:r w:rsidR="00441681" w:rsidRPr="00814F16">
        <w:rPr>
          <w:sz w:val="28"/>
          <w:szCs w:val="28"/>
        </w:rPr>
        <w:t>e tasse per ogni anno trascorso</w:t>
      </w:r>
      <w:r w:rsidR="00176C7F" w:rsidRPr="00814F16">
        <w:rPr>
          <w:iCs/>
          <w:sz w:val="28"/>
          <w:szCs w:val="28"/>
        </w:rPr>
        <w:t>.</w:t>
      </w:r>
    </w:p>
    <w:p w:rsidR="00A175CA" w:rsidRDefault="00A175CA" w:rsidP="00053040">
      <w:pPr>
        <w:pStyle w:val="Titolo5"/>
        <w:spacing w:after="0"/>
        <w:rPr>
          <w:bCs w:val="0"/>
          <w:i w:val="0"/>
          <w:sz w:val="28"/>
          <w:szCs w:val="28"/>
        </w:rPr>
      </w:pPr>
    </w:p>
    <w:p w:rsidR="00A175CA" w:rsidRDefault="00A175CA" w:rsidP="00053040">
      <w:pPr>
        <w:pStyle w:val="Titolo5"/>
        <w:spacing w:after="0"/>
        <w:rPr>
          <w:bCs w:val="0"/>
          <w:i w:val="0"/>
          <w:sz w:val="28"/>
          <w:szCs w:val="28"/>
        </w:rPr>
      </w:pPr>
    </w:p>
    <w:p w:rsidR="00053040" w:rsidRPr="00814F16" w:rsidRDefault="00053040" w:rsidP="00053040">
      <w:pPr>
        <w:pStyle w:val="Titolo5"/>
        <w:spacing w:after="0"/>
        <w:rPr>
          <w:bCs w:val="0"/>
          <w:i w:val="0"/>
          <w:sz w:val="28"/>
          <w:szCs w:val="28"/>
        </w:rPr>
      </w:pPr>
      <w:r w:rsidRPr="00814F16">
        <w:rPr>
          <w:bCs w:val="0"/>
          <w:i w:val="0"/>
          <w:sz w:val="28"/>
          <w:szCs w:val="28"/>
        </w:rPr>
        <w:lastRenderedPageBreak/>
        <w:t xml:space="preserve">Art. </w:t>
      </w:r>
      <w:r w:rsidR="004A5F6E" w:rsidRPr="00814F16">
        <w:rPr>
          <w:bCs w:val="0"/>
          <w:i w:val="0"/>
          <w:sz w:val="28"/>
          <w:szCs w:val="28"/>
        </w:rPr>
        <w:t>10</w:t>
      </w:r>
      <w:r w:rsidR="00EB46BA" w:rsidRPr="00814F16">
        <w:rPr>
          <w:bCs w:val="0"/>
          <w:i w:val="0"/>
          <w:sz w:val="28"/>
          <w:szCs w:val="28"/>
        </w:rPr>
        <w:t xml:space="preserve"> - Gli esami</w:t>
      </w:r>
    </w:p>
    <w:p w:rsidR="00CC14FC" w:rsidRPr="00814F16" w:rsidRDefault="00CC14FC" w:rsidP="00053040">
      <w:pPr>
        <w:jc w:val="both"/>
        <w:rPr>
          <w:sz w:val="28"/>
          <w:szCs w:val="28"/>
        </w:rPr>
      </w:pP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1</w:t>
      </w:r>
      <w:r w:rsidRPr="00814F16">
        <w:rPr>
          <w:sz w:val="28"/>
          <w:szCs w:val="28"/>
        </w:rPr>
        <w:t>.</w:t>
      </w:r>
      <w:r w:rsidR="00053040" w:rsidRPr="00814F16">
        <w:rPr>
          <w:sz w:val="28"/>
          <w:szCs w:val="28"/>
        </w:rPr>
        <w:t xml:space="preserve"> Tutti gli insegnamenti impartiti presso l’I</w:t>
      </w:r>
      <w:r w:rsidR="00CC14FC" w:rsidRPr="00814F16">
        <w:rPr>
          <w:sz w:val="28"/>
          <w:szCs w:val="28"/>
        </w:rPr>
        <w:t>SSR</w:t>
      </w:r>
      <w:r w:rsidR="00053040" w:rsidRPr="00814F16">
        <w:rPr>
          <w:sz w:val="28"/>
          <w:szCs w:val="28"/>
        </w:rPr>
        <w:t>, sia fondamentali che di indirizzo o opzionali, seminari, laboratori, tirocini, si concludono con una prova d’esame. Tale prova intende verificare le conoscenze, la capacità espositiva e critica e la competenza acquisita dal candidato nella disciplina studiata.</w:t>
      </w: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2</w:t>
      </w:r>
      <w:r w:rsidRPr="00814F16">
        <w:rPr>
          <w:sz w:val="28"/>
          <w:szCs w:val="28"/>
        </w:rPr>
        <w:t>.</w:t>
      </w:r>
      <w:r w:rsidR="00053040" w:rsidRPr="00814F16">
        <w:rPr>
          <w:sz w:val="28"/>
          <w:szCs w:val="28"/>
        </w:rPr>
        <w:t xml:space="preserve"> Le prove d’esame nelle singole discipline possono essere orali o scritte a discrezione del docente, tenuto anche conto dell’interesse degli studenti.</w:t>
      </w: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3</w:t>
      </w:r>
      <w:r w:rsidRPr="00814F16">
        <w:rPr>
          <w:sz w:val="28"/>
          <w:szCs w:val="28"/>
        </w:rPr>
        <w:t>.</w:t>
      </w:r>
      <w:r w:rsidR="00053040" w:rsidRPr="00814F16">
        <w:rPr>
          <w:sz w:val="28"/>
          <w:szCs w:val="28"/>
        </w:rPr>
        <w:t xml:space="preserve"> L’esaminatore competente per ogni disciplina è il docente della stessa. In caso di legittimo impedimento</w:t>
      </w:r>
      <w:r w:rsidR="00CC14FC" w:rsidRPr="00814F16">
        <w:rPr>
          <w:sz w:val="28"/>
          <w:szCs w:val="28"/>
        </w:rPr>
        <w:t>,</w:t>
      </w:r>
      <w:r w:rsidR="00053040" w:rsidRPr="00814F16">
        <w:rPr>
          <w:sz w:val="28"/>
          <w:szCs w:val="28"/>
        </w:rPr>
        <w:t xml:space="preserve"> il Direttore può designare un altro docente dell’I</w:t>
      </w:r>
      <w:r w:rsidR="00CC14FC" w:rsidRPr="00814F16">
        <w:rPr>
          <w:sz w:val="28"/>
          <w:szCs w:val="28"/>
        </w:rPr>
        <w:t>SSR</w:t>
      </w:r>
      <w:r w:rsidR="00053040" w:rsidRPr="00814F16">
        <w:rPr>
          <w:sz w:val="28"/>
          <w:szCs w:val="28"/>
        </w:rPr>
        <w:t xml:space="preserve"> o una Commissione. </w:t>
      </w: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4</w:t>
      </w:r>
      <w:r w:rsidRPr="00814F16">
        <w:rPr>
          <w:sz w:val="28"/>
          <w:szCs w:val="28"/>
        </w:rPr>
        <w:t xml:space="preserve">. </w:t>
      </w:r>
      <w:r w:rsidR="00053040" w:rsidRPr="00814F16">
        <w:rPr>
          <w:sz w:val="28"/>
          <w:szCs w:val="28"/>
        </w:rPr>
        <w:t>Sono ammessi a sostenere la prova d’esame soltanto gli studenti che risultano ad essa regolarmente iscritti ed abbiamo partecipato ad almeno due terzi delle ore di lezione assegnate alla relativa disciplina, seminario o laboratorio.</w:t>
      </w:r>
    </w:p>
    <w:p w:rsidR="00053040" w:rsidRPr="00814F16" w:rsidRDefault="00F131B7" w:rsidP="00CC14FC">
      <w:pPr>
        <w:ind w:firstLine="708"/>
        <w:jc w:val="both"/>
        <w:rPr>
          <w:sz w:val="28"/>
          <w:szCs w:val="28"/>
        </w:rPr>
      </w:pPr>
      <w:r w:rsidRPr="00814F16">
        <w:rPr>
          <w:sz w:val="28"/>
          <w:szCs w:val="28"/>
        </w:rPr>
        <w:t>§</w:t>
      </w:r>
      <w:r w:rsidR="00053040" w:rsidRPr="00814F16">
        <w:rPr>
          <w:sz w:val="28"/>
          <w:szCs w:val="28"/>
        </w:rPr>
        <w:t>5</w:t>
      </w:r>
      <w:r w:rsidRPr="00814F16">
        <w:rPr>
          <w:sz w:val="28"/>
          <w:szCs w:val="28"/>
        </w:rPr>
        <w:t>.</w:t>
      </w:r>
      <w:r w:rsidR="00053040" w:rsidRPr="00814F16">
        <w:rPr>
          <w:sz w:val="28"/>
          <w:szCs w:val="28"/>
        </w:rPr>
        <w:t xml:space="preserve"> Le prove d’esame sono pubbliche e si sostengono esclusivamente nelle aule </w:t>
      </w:r>
      <w:r w:rsidR="005E47BF">
        <w:rPr>
          <w:sz w:val="28"/>
          <w:szCs w:val="28"/>
        </w:rPr>
        <w:t xml:space="preserve">didattiche </w:t>
      </w:r>
      <w:r w:rsidR="00053040" w:rsidRPr="00814F16">
        <w:rPr>
          <w:sz w:val="28"/>
          <w:szCs w:val="28"/>
        </w:rPr>
        <w:t>o</w:t>
      </w:r>
      <w:r w:rsidR="005E47BF">
        <w:rPr>
          <w:sz w:val="28"/>
          <w:szCs w:val="28"/>
        </w:rPr>
        <w:t xml:space="preserve"> – in caso di temporaneo impedimento –</w:t>
      </w:r>
      <w:r w:rsidR="00053040" w:rsidRPr="00814F16">
        <w:rPr>
          <w:sz w:val="28"/>
          <w:szCs w:val="28"/>
        </w:rPr>
        <w:t xml:space="preserve"> nei</w:t>
      </w:r>
      <w:r w:rsidR="005E47BF">
        <w:rPr>
          <w:sz w:val="28"/>
          <w:szCs w:val="28"/>
        </w:rPr>
        <w:t xml:space="preserve"> </w:t>
      </w:r>
      <w:r w:rsidR="00053040" w:rsidRPr="00814F16">
        <w:rPr>
          <w:sz w:val="28"/>
          <w:szCs w:val="28"/>
        </w:rPr>
        <w:t>locali dell’I</w:t>
      </w:r>
      <w:r w:rsidR="005E47BF">
        <w:rPr>
          <w:sz w:val="28"/>
          <w:szCs w:val="28"/>
        </w:rPr>
        <w:t>SSR</w:t>
      </w:r>
      <w:r w:rsidR="00053040" w:rsidRPr="00814F16">
        <w:rPr>
          <w:sz w:val="28"/>
          <w:szCs w:val="28"/>
        </w:rPr>
        <w:t xml:space="preserve">. </w:t>
      </w:r>
    </w:p>
    <w:p w:rsidR="00053040" w:rsidRPr="00814F16" w:rsidRDefault="00053040" w:rsidP="00176C7F">
      <w:pPr>
        <w:pStyle w:val="NormaleWeb"/>
        <w:tabs>
          <w:tab w:val="left" w:pos="540"/>
        </w:tabs>
        <w:spacing w:before="0" w:beforeAutospacing="0" w:after="0" w:afterAutospacing="0"/>
        <w:rPr>
          <w:sz w:val="28"/>
          <w:szCs w:val="28"/>
        </w:rPr>
      </w:pPr>
    </w:p>
    <w:p w:rsidR="00625753" w:rsidRPr="00814F16" w:rsidRDefault="004A5F6E" w:rsidP="00625753">
      <w:pPr>
        <w:pStyle w:val="NormaleWeb"/>
        <w:tabs>
          <w:tab w:val="left" w:pos="540"/>
        </w:tabs>
        <w:spacing w:before="0" w:beforeAutospacing="0" w:after="0" w:afterAutospacing="0"/>
        <w:jc w:val="both"/>
        <w:rPr>
          <w:sz w:val="28"/>
          <w:szCs w:val="28"/>
        </w:rPr>
      </w:pPr>
      <w:r w:rsidRPr="00814F16">
        <w:rPr>
          <w:b/>
          <w:bCs/>
          <w:sz w:val="28"/>
          <w:szCs w:val="28"/>
        </w:rPr>
        <w:t>Art. 11</w:t>
      </w:r>
      <w:r w:rsidR="006F349D">
        <w:rPr>
          <w:b/>
          <w:bCs/>
          <w:sz w:val="28"/>
          <w:szCs w:val="28"/>
        </w:rPr>
        <w:t xml:space="preserve"> </w:t>
      </w:r>
      <w:r w:rsidR="00D45813" w:rsidRPr="00814F16">
        <w:rPr>
          <w:b/>
          <w:bCs/>
          <w:sz w:val="28"/>
          <w:szCs w:val="28"/>
        </w:rPr>
        <w:t>-</w:t>
      </w:r>
      <w:r w:rsidR="006F349D">
        <w:rPr>
          <w:b/>
          <w:bCs/>
          <w:sz w:val="28"/>
          <w:szCs w:val="28"/>
        </w:rPr>
        <w:t xml:space="preserve"> </w:t>
      </w:r>
      <w:r w:rsidR="000B3BAA" w:rsidRPr="00814F16">
        <w:rPr>
          <w:b/>
          <w:bCs/>
          <w:sz w:val="28"/>
          <w:szCs w:val="28"/>
        </w:rPr>
        <w:t>Sessioni d’esame e consegna statini</w:t>
      </w:r>
    </w:p>
    <w:p w:rsidR="00CC14FC" w:rsidRPr="00814F16" w:rsidRDefault="00CC14FC" w:rsidP="00625753">
      <w:pPr>
        <w:pStyle w:val="NormaleWeb"/>
        <w:tabs>
          <w:tab w:val="left" w:pos="540"/>
        </w:tabs>
        <w:spacing w:before="0" w:beforeAutospacing="0" w:after="0" w:afterAutospacing="0"/>
        <w:jc w:val="both"/>
        <w:rPr>
          <w:sz w:val="28"/>
          <w:szCs w:val="28"/>
        </w:rPr>
      </w:pPr>
    </w:p>
    <w:p w:rsidR="00B017B3" w:rsidRPr="00814F16" w:rsidRDefault="00CC14FC" w:rsidP="00625753">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 xml:space="preserve">1. Per ogni anno accademico sono previste tre sessioni </w:t>
      </w:r>
      <w:r w:rsidR="00625753" w:rsidRPr="00814F16">
        <w:rPr>
          <w:sz w:val="28"/>
          <w:szCs w:val="28"/>
        </w:rPr>
        <w:t>d</w:t>
      </w:r>
      <w:r w:rsidR="00176C7F" w:rsidRPr="00814F16">
        <w:rPr>
          <w:sz w:val="28"/>
          <w:szCs w:val="28"/>
        </w:rPr>
        <w:t xml:space="preserve">i esame nei mesi di </w:t>
      </w:r>
      <w:r w:rsidR="0013157A">
        <w:rPr>
          <w:sz w:val="28"/>
          <w:szCs w:val="28"/>
        </w:rPr>
        <w:t>gennaio/</w:t>
      </w:r>
      <w:r w:rsidR="00176C7F" w:rsidRPr="00814F16">
        <w:rPr>
          <w:sz w:val="28"/>
          <w:szCs w:val="28"/>
        </w:rPr>
        <w:t xml:space="preserve">febbraio, giugno e settembre. Per ciascuna sessione sono previsti due appelli distanziati di almeno una settimana l’uno dall’altro. </w:t>
      </w:r>
    </w:p>
    <w:p w:rsidR="00176C7F" w:rsidRPr="00814F16" w:rsidRDefault="00CC14FC" w:rsidP="00625753">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2. Per sostenere gli esami lo studente dovrà prenotarsi presso l’</w:t>
      </w:r>
      <w:r w:rsidRPr="00814F16">
        <w:rPr>
          <w:sz w:val="28"/>
          <w:szCs w:val="28"/>
        </w:rPr>
        <w:t>u</w:t>
      </w:r>
      <w:r w:rsidR="00176C7F" w:rsidRPr="00814F16">
        <w:rPr>
          <w:sz w:val="28"/>
          <w:szCs w:val="28"/>
        </w:rPr>
        <w:t xml:space="preserve">fficio di </w:t>
      </w:r>
      <w:r w:rsidRPr="00814F16">
        <w:rPr>
          <w:sz w:val="28"/>
          <w:szCs w:val="28"/>
        </w:rPr>
        <w:t>S</w:t>
      </w:r>
      <w:r w:rsidR="00176C7F" w:rsidRPr="00814F16">
        <w:rPr>
          <w:sz w:val="28"/>
          <w:szCs w:val="28"/>
        </w:rPr>
        <w:t>egreteria</w:t>
      </w:r>
      <w:r w:rsidR="00EB46BA" w:rsidRPr="00814F16">
        <w:rPr>
          <w:sz w:val="28"/>
          <w:szCs w:val="28"/>
        </w:rPr>
        <w:t xml:space="preserve"> o accedere dalla piattaforma digitale, avendo </w:t>
      </w:r>
      <w:r w:rsidR="00176C7F" w:rsidRPr="00814F16">
        <w:rPr>
          <w:sz w:val="28"/>
          <w:szCs w:val="28"/>
        </w:rPr>
        <w:t>effe</w:t>
      </w:r>
      <w:r w:rsidR="003B1AFF" w:rsidRPr="00814F16">
        <w:rPr>
          <w:sz w:val="28"/>
          <w:szCs w:val="28"/>
        </w:rPr>
        <w:t>ttua</w:t>
      </w:r>
      <w:r w:rsidR="00EB46BA" w:rsidRPr="00814F16">
        <w:rPr>
          <w:sz w:val="28"/>
          <w:szCs w:val="28"/>
        </w:rPr>
        <w:t>t</w:t>
      </w:r>
      <w:r w:rsidR="003B1AFF" w:rsidRPr="00814F16">
        <w:rPr>
          <w:sz w:val="28"/>
          <w:szCs w:val="28"/>
        </w:rPr>
        <w:t>o il versamento richiesto</w:t>
      </w:r>
      <w:r w:rsidR="00176C7F" w:rsidRPr="00814F16">
        <w:rPr>
          <w:sz w:val="28"/>
          <w:szCs w:val="28"/>
        </w:rPr>
        <w:t xml:space="preserve">. L’assenza ingiustificata comporta la perdita del diritto a sostenere </w:t>
      </w:r>
      <w:r w:rsidR="0038453B" w:rsidRPr="00814F16">
        <w:rPr>
          <w:sz w:val="28"/>
          <w:szCs w:val="28"/>
        </w:rPr>
        <w:t xml:space="preserve">l’esame nella stessa sessione e, </w:t>
      </w:r>
      <w:r w:rsidR="000B3BAA" w:rsidRPr="00814F16">
        <w:rPr>
          <w:sz w:val="28"/>
          <w:szCs w:val="28"/>
        </w:rPr>
        <w:t>se previsto</w:t>
      </w:r>
      <w:r w:rsidR="0038453B" w:rsidRPr="00814F16">
        <w:rPr>
          <w:sz w:val="28"/>
          <w:szCs w:val="28"/>
        </w:rPr>
        <w:t xml:space="preserve">, </w:t>
      </w:r>
      <w:r w:rsidR="00176C7F" w:rsidRPr="00814F16">
        <w:rPr>
          <w:sz w:val="28"/>
          <w:szCs w:val="28"/>
        </w:rPr>
        <w:t>un’ammenda definita dal Consiglio per gli Affari Economici.</w:t>
      </w:r>
    </w:p>
    <w:p w:rsidR="00176C7F" w:rsidRPr="00814F16" w:rsidRDefault="00CC14FC" w:rsidP="00625753">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 xml:space="preserve">3. Non sono ammessi </w:t>
      </w:r>
      <w:r w:rsidR="00E21D85" w:rsidRPr="00EB4071">
        <w:rPr>
          <w:sz w:val="28"/>
          <w:szCs w:val="28"/>
        </w:rPr>
        <w:t>differimenti</w:t>
      </w:r>
      <w:r w:rsidR="00EB46BA" w:rsidRPr="00814F16">
        <w:rPr>
          <w:sz w:val="28"/>
          <w:szCs w:val="28"/>
        </w:rPr>
        <w:t xml:space="preserve"> da un appello all’altro senza previo accordo col docente e l’addetto/a di </w:t>
      </w:r>
      <w:r w:rsidRPr="00814F16">
        <w:rPr>
          <w:sz w:val="28"/>
          <w:szCs w:val="28"/>
        </w:rPr>
        <w:t>S</w:t>
      </w:r>
      <w:r w:rsidR="00EB46BA" w:rsidRPr="00814F16">
        <w:rPr>
          <w:sz w:val="28"/>
          <w:szCs w:val="28"/>
        </w:rPr>
        <w:t xml:space="preserve">egreteria e solo per seri motivi. </w:t>
      </w:r>
    </w:p>
    <w:p w:rsidR="00176C7F" w:rsidRPr="00814F16" w:rsidRDefault="00CC14FC" w:rsidP="00625753">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176C7F" w:rsidRPr="00814F16">
        <w:rPr>
          <w:sz w:val="28"/>
          <w:szCs w:val="28"/>
        </w:rPr>
        <w:t xml:space="preserve">4. Esami in materie correlate a corsi propedeutici potranno essere sostenuti solo se sono stati già superati gli esami dei relativi corsi propedeutici. </w:t>
      </w:r>
    </w:p>
    <w:p w:rsidR="00176C7F" w:rsidRPr="00814F16" w:rsidRDefault="00F131B7" w:rsidP="006F349D">
      <w:pPr>
        <w:ind w:firstLine="567"/>
        <w:jc w:val="both"/>
        <w:rPr>
          <w:sz w:val="28"/>
          <w:szCs w:val="28"/>
        </w:rPr>
      </w:pPr>
      <w:r w:rsidRPr="00814F16">
        <w:rPr>
          <w:sz w:val="28"/>
          <w:szCs w:val="28"/>
        </w:rPr>
        <w:t>§</w:t>
      </w:r>
      <w:r w:rsidR="00EA4BEC" w:rsidRPr="00814F16">
        <w:rPr>
          <w:sz w:val="28"/>
          <w:szCs w:val="28"/>
        </w:rPr>
        <w:t>5</w:t>
      </w:r>
      <w:r w:rsidR="00176C7F" w:rsidRPr="00814F16">
        <w:rPr>
          <w:sz w:val="28"/>
          <w:szCs w:val="28"/>
        </w:rPr>
        <w:t>. Appelli straordinari di esame sono deliberati per giusta causa dal Consiglio d’Istituto e vanno collocati in orari che non interferiscano con lo svolgimento delle lezioni.</w:t>
      </w:r>
    </w:p>
    <w:p w:rsidR="00176C7F" w:rsidRDefault="00CC14FC" w:rsidP="00625753">
      <w:pPr>
        <w:pStyle w:val="NormaleWeb"/>
        <w:tabs>
          <w:tab w:val="left" w:pos="540"/>
        </w:tabs>
        <w:spacing w:before="0" w:beforeAutospacing="0" w:after="0" w:afterAutospacing="0"/>
        <w:jc w:val="both"/>
        <w:rPr>
          <w:sz w:val="28"/>
          <w:szCs w:val="28"/>
        </w:rPr>
      </w:pPr>
      <w:r w:rsidRPr="00814F16">
        <w:rPr>
          <w:sz w:val="28"/>
          <w:szCs w:val="28"/>
        </w:rPr>
        <w:tab/>
      </w:r>
      <w:r w:rsidR="00F131B7" w:rsidRPr="00814F16">
        <w:rPr>
          <w:sz w:val="28"/>
          <w:szCs w:val="28"/>
        </w:rPr>
        <w:t>§</w:t>
      </w:r>
      <w:r w:rsidR="00EA4BEC" w:rsidRPr="00814F16">
        <w:rPr>
          <w:sz w:val="28"/>
          <w:szCs w:val="28"/>
        </w:rPr>
        <w:t>6</w:t>
      </w:r>
      <w:r w:rsidR="00176C7F" w:rsidRPr="00814F16">
        <w:rPr>
          <w:sz w:val="28"/>
          <w:szCs w:val="28"/>
        </w:rPr>
        <w:t>. Il Direttore può concedere, d’intesa col docente interessato, esami fuori sessione per singoli studenti, in casi del tutto eccezionali.</w:t>
      </w:r>
    </w:p>
    <w:p w:rsidR="00FF280B" w:rsidRDefault="00FF280B" w:rsidP="00625753">
      <w:pPr>
        <w:pStyle w:val="NormaleWeb"/>
        <w:tabs>
          <w:tab w:val="left" w:pos="540"/>
        </w:tabs>
        <w:spacing w:before="0" w:beforeAutospacing="0" w:after="0" w:afterAutospacing="0"/>
        <w:jc w:val="both"/>
        <w:rPr>
          <w:sz w:val="28"/>
          <w:szCs w:val="28"/>
        </w:rPr>
      </w:pPr>
    </w:p>
    <w:p w:rsidR="00FF280B" w:rsidRDefault="00FF280B" w:rsidP="00625753">
      <w:pPr>
        <w:pStyle w:val="NormaleWeb"/>
        <w:tabs>
          <w:tab w:val="left" w:pos="540"/>
        </w:tabs>
        <w:spacing w:before="0" w:beforeAutospacing="0" w:after="0" w:afterAutospacing="0"/>
        <w:jc w:val="both"/>
        <w:rPr>
          <w:sz w:val="28"/>
          <w:szCs w:val="28"/>
        </w:rPr>
      </w:pPr>
    </w:p>
    <w:p w:rsidR="00FF280B" w:rsidRDefault="00FF280B" w:rsidP="00625753">
      <w:pPr>
        <w:pStyle w:val="NormaleWeb"/>
        <w:tabs>
          <w:tab w:val="left" w:pos="540"/>
        </w:tabs>
        <w:spacing w:before="0" w:beforeAutospacing="0" w:after="0" w:afterAutospacing="0"/>
        <w:jc w:val="both"/>
        <w:rPr>
          <w:sz w:val="28"/>
          <w:szCs w:val="28"/>
        </w:rPr>
      </w:pPr>
    </w:p>
    <w:p w:rsidR="00FF280B" w:rsidRPr="00814F16" w:rsidRDefault="00FF280B" w:rsidP="00625753">
      <w:pPr>
        <w:pStyle w:val="NormaleWeb"/>
        <w:tabs>
          <w:tab w:val="left" w:pos="540"/>
        </w:tabs>
        <w:spacing w:before="0" w:beforeAutospacing="0" w:after="0" w:afterAutospacing="0"/>
        <w:jc w:val="both"/>
        <w:rPr>
          <w:sz w:val="28"/>
          <w:szCs w:val="28"/>
        </w:rPr>
      </w:pPr>
    </w:p>
    <w:p w:rsidR="00176C7F" w:rsidRPr="00814F16" w:rsidRDefault="00176C7F" w:rsidP="00176C7F">
      <w:pPr>
        <w:pStyle w:val="NormaleWeb"/>
        <w:tabs>
          <w:tab w:val="left" w:pos="540"/>
        </w:tabs>
        <w:spacing w:before="0" w:beforeAutospacing="0" w:after="0" w:afterAutospacing="0"/>
        <w:rPr>
          <w:b/>
          <w:sz w:val="28"/>
          <w:szCs w:val="28"/>
        </w:rPr>
      </w:pPr>
      <w:r w:rsidRPr="00814F16">
        <w:rPr>
          <w:sz w:val="28"/>
          <w:szCs w:val="28"/>
        </w:rPr>
        <w:lastRenderedPageBreak/>
        <w:br/>
      </w:r>
      <w:r w:rsidRPr="00814F16">
        <w:rPr>
          <w:b/>
          <w:sz w:val="28"/>
          <w:szCs w:val="28"/>
        </w:rPr>
        <w:t xml:space="preserve">Art. </w:t>
      </w:r>
      <w:r w:rsidR="004A5F6E" w:rsidRPr="00814F16">
        <w:rPr>
          <w:b/>
          <w:sz w:val="28"/>
          <w:szCs w:val="28"/>
        </w:rPr>
        <w:t>12</w:t>
      </w:r>
      <w:r w:rsidR="009C1F64">
        <w:rPr>
          <w:b/>
          <w:sz w:val="28"/>
          <w:szCs w:val="28"/>
        </w:rPr>
        <w:t xml:space="preserve"> </w:t>
      </w:r>
      <w:r w:rsidR="00D45813" w:rsidRPr="00814F16">
        <w:rPr>
          <w:b/>
          <w:sz w:val="28"/>
          <w:szCs w:val="28"/>
        </w:rPr>
        <w:t>-</w:t>
      </w:r>
      <w:r w:rsidRPr="00814F16">
        <w:rPr>
          <w:b/>
          <w:sz w:val="28"/>
          <w:szCs w:val="28"/>
        </w:rPr>
        <w:t xml:space="preserve"> Valutazione degli esami</w:t>
      </w:r>
    </w:p>
    <w:p w:rsidR="00A175CA" w:rsidRDefault="00A175CA" w:rsidP="00A175CA">
      <w:pPr>
        <w:jc w:val="both"/>
        <w:rPr>
          <w:b/>
          <w:sz w:val="28"/>
          <w:szCs w:val="28"/>
        </w:rPr>
      </w:pPr>
    </w:p>
    <w:p w:rsidR="00176C7F" w:rsidRPr="00814F16" w:rsidRDefault="00F131B7" w:rsidP="00A175CA">
      <w:pPr>
        <w:ind w:firstLine="708"/>
        <w:jc w:val="both"/>
        <w:rPr>
          <w:sz w:val="28"/>
          <w:szCs w:val="28"/>
        </w:rPr>
      </w:pPr>
      <w:r w:rsidRPr="00814F16">
        <w:rPr>
          <w:sz w:val="28"/>
          <w:szCs w:val="28"/>
        </w:rPr>
        <w:t>§</w:t>
      </w:r>
      <w:r w:rsidR="000B6BD5" w:rsidRPr="00814F16">
        <w:rPr>
          <w:sz w:val="28"/>
          <w:szCs w:val="28"/>
        </w:rPr>
        <w:t>1</w:t>
      </w:r>
      <w:r w:rsidR="00176C7F" w:rsidRPr="00814F16">
        <w:rPr>
          <w:sz w:val="28"/>
          <w:szCs w:val="28"/>
        </w:rPr>
        <w:t>. La valutazione degli esami e delle altre prove viene espressa con un voto in trentesimi e verbalizzata sull’apposita camicia</w:t>
      </w:r>
      <w:r w:rsidR="000A0F1B" w:rsidRPr="00814F16">
        <w:rPr>
          <w:sz w:val="28"/>
          <w:szCs w:val="28"/>
        </w:rPr>
        <w:t>,</w:t>
      </w:r>
      <w:r w:rsidR="00176C7F" w:rsidRPr="00814F16">
        <w:rPr>
          <w:sz w:val="28"/>
          <w:szCs w:val="28"/>
        </w:rPr>
        <w:t xml:space="preserve"> firmata all’inizio della prova dallo studente.</w:t>
      </w:r>
    </w:p>
    <w:p w:rsidR="00176C7F" w:rsidRPr="00814F16" w:rsidRDefault="00F131B7" w:rsidP="000A0F1B">
      <w:pPr>
        <w:ind w:firstLine="708"/>
        <w:jc w:val="both"/>
        <w:rPr>
          <w:sz w:val="28"/>
          <w:szCs w:val="28"/>
        </w:rPr>
      </w:pPr>
      <w:r w:rsidRPr="00814F16">
        <w:rPr>
          <w:sz w:val="28"/>
          <w:szCs w:val="28"/>
        </w:rPr>
        <w:t>§</w:t>
      </w:r>
      <w:r w:rsidR="000B6BD5" w:rsidRPr="00814F16">
        <w:rPr>
          <w:sz w:val="28"/>
          <w:szCs w:val="28"/>
        </w:rPr>
        <w:t>2</w:t>
      </w:r>
      <w:r w:rsidR="00176C7F" w:rsidRPr="00814F16">
        <w:rPr>
          <w:sz w:val="28"/>
          <w:szCs w:val="28"/>
        </w:rPr>
        <w:t>. L’esame si ritiene superato con la votazione di 18/30.</w:t>
      </w:r>
    </w:p>
    <w:p w:rsidR="00176C7F" w:rsidRPr="00814F16" w:rsidRDefault="00F131B7" w:rsidP="000A0F1B">
      <w:pPr>
        <w:ind w:firstLine="708"/>
        <w:jc w:val="both"/>
        <w:rPr>
          <w:sz w:val="28"/>
          <w:szCs w:val="28"/>
        </w:rPr>
      </w:pPr>
      <w:r w:rsidRPr="00814F16">
        <w:rPr>
          <w:sz w:val="28"/>
          <w:szCs w:val="28"/>
        </w:rPr>
        <w:t>§</w:t>
      </w:r>
      <w:r w:rsidR="000B6BD5" w:rsidRPr="00814F16">
        <w:rPr>
          <w:sz w:val="28"/>
          <w:szCs w:val="28"/>
        </w:rPr>
        <w:t>3</w:t>
      </w:r>
      <w:r w:rsidR="00176C7F" w:rsidRPr="00814F16">
        <w:rPr>
          <w:sz w:val="28"/>
          <w:szCs w:val="28"/>
        </w:rPr>
        <w:t xml:space="preserve">. Nel caso di prove particolarmente meritevoli al voto massimo di 30/30 può essere aggiunta la lode. Tre lodi vengono computate come un voto in più nella </w:t>
      </w:r>
      <w:r w:rsidR="0038453B" w:rsidRPr="00814F16">
        <w:rPr>
          <w:sz w:val="28"/>
          <w:szCs w:val="28"/>
        </w:rPr>
        <w:t>somma</w:t>
      </w:r>
      <w:r w:rsidR="00176C7F" w:rsidRPr="00814F16">
        <w:rPr>
          <w:sz w:val="28"/>
          <w:szCs w:val="28"/>
        </w:rPr>
        <w:t xml:space="preserve"> finale</w:t>
      </w:r>
      <w:r w:rsidR="0038453B" w:rsidRPr="00814F16">
        <w:rPr>
          <w:sz w:val="28"/>
          <w:szCs w:val="28"/>
        </w:rPr>
        <w:t xml:space="preserve"> delle votazioni conseguite dallo studente</w:t>
      </w:r>
      <w:r w:rsidR="00176C7F" w:rsidRPr="00814F16">
        <w:rPr>
          <w:sz w:val="28"/>
          <w:szCs w:val="28"/>
        </w:rPr>
        <w:t>.</w:t>
      </w:r>
    </w:p>
    <w:p w:rsidR="00176C7F" w:rsidRPr="00814F16" w:rsidRDefault="00F131B7" w:rsidP="000A0F1B">
      <w:pPr>
        <w:ind w:firstLine="708"/>
        <w:jc w:val="both"/>
        <w:rPr>
          <w:sz w:val="28"/>
          <w:szCs w:val="28"/>
        </w:rPr>
      </w:pPr>
      <w:r w:rsidRPr="00814F16">
        <w:rPr>
          <w:sz w:val="28"/>
          <w:szCs w:val="28"/>
        </w:rPr>
        <w:t>§</w:t>
      </w:r>
      <w:r w:rsidR="000B6BD5" w:rsidRPr="00814F16">
        <w:rPr>
          <w:sz w:val="28"/>
          <w:szCs w:val="28"/>
        </w:rPr>
        <w:t>4</w:t>
      </w:r>
      <w:r w:rsidR="00176C7F" w:rsidRPr="00814F16">
        <w:rPr>
          <w:sz w:val="28"/>
          <w:szCs w:val="28"/>
        </w:rPr>
        <w:t>. Qualora lo studente</w:t>
      </w:r>
      <w:r w:rsidR="000B6BD5" w:rsidRPr="00814F16">
        <w:rPr>
          <w:sz w:val="28"/>
          <w:szCs w:val="28"/>
        </w:rPr>
        <w:t>,</w:t>
      </w:r>
      <w:r w:rsidR="00176C7F" w:rsidRPr="00814F16">
        <w:rPr>
          <w:sz w:val="28"/>
          <w:szCs w:val="28"/>
        </w:rPr>
        <w:t xml:space="preserve"> pur avendo superato la prova d’esame, chiede di poterla ripetere per migliorare la propria preparazione, viene verbalizzata la dizione </w:t>
      </w:r>
      <w:r w:rsidR="00176C7F" w:rsidRPr="00814F16">
        <w:rPr>
          <w:i/>
          <w:sz w:val="28"/>
          <w:szCs w:val="28"/>
        </w:rPr>
        <w:t>ritirato</w:t>
      </w:r>
      <w:r w:rsidR="000A0F1B" w:rsidRPr="00814F16">
        <w:rPr>
          <w:sz w:val="28"/>
          <w:szCs w:val="28"/>
        </w:rPr>
        <w:t>,</w:t>
      </w:r>
      <w:r w:rsidR="00176C7F" w:rsidRPr="00814F16">
        <w:rPr>
          <w:sz w:val="28"/>
          <w:szCs w:val="28"/>
        </w:rPr>
        <w:t xml:space="preserve"> che non comporta penalizzazione per la media finale né oneri amministrativi aggiunti.</w:t>
      </w:r>
      <w:r w:rsidR="006061A7">
        <w:rPr>
          <w:sz w:val="28"/>
          <w:szCs w:val="28"/>
        </w:rPr>
        <w:t xml:space="preserve"> </w:t>
      </w:r>
      <w:r w:rsidR="00176C7F" w:rsidRPr="00814F16">
        <w:rPr>
          <w:sz w:val="28"/>
          <w:szCs w:val="28"/>
        </w:rPr>
        <w:t xml:space="preserve">L’esame non è superato se lo studente non dimostra una preparazione sufficiente. In tal caso viene verbalizzata la dizione </w:t>
      </w:r>
      <w:r w:rsidR="00176C7F" w:rsidRPr="00814F16">
        <w:rPr>
          <w:i/>
          <w:sz w:val="28"/>
          <w:szCs w:val="28"/>
        </w:rPr>
        <w:t>respinto</w:t>
      </w:r>
      <w:r w:rsidR="00176C7F" w:rsidRPr="00814F16">
        <w:rPr>
          <w:sz w:val="28"/>
          <w:szCs w:val="28"/>
        </w:rPr>
        <w:t>.</w:t>
      </w:r>
    </w:p>
    <w:p w:rsidR="00176C7F" w:rsidRPr="00814F16" w:rsidRDefault="00F131B7" w:rsidP="000A0F1B">
      <w:pPr>
        <w:ind w:firstLine="708"/>
        <w:jc w:val="both"/>
        <w:rPr>
          <w:sz w:val="28"/>
          <w:szCs w:val="28"/>
        </w:rPr>
      </w:pPr>
      <w:r w:rsidRPr="00814F16">
        <w:rPr>
          <w:sz w:val="28"/>
          <w:szCs w:val="28"/>
        </w:rPr>
        <w:t>§</w:t>
      </w:r>
      <w:r w:rsidR="000B6BD5" w:rsidRPr="00814F16">
        <w:rPr>
          <w:sz w:val="28"/>
          <w:szCs w:val="28"/>
        </w:rPr>
        <w:t>5</w:t>
      </w:r>
      <w:r w:rsidR="00176C7F" w:rsidRPr="00814F16">
        <w:rPr>
          <w:sz w:val="28"/>
          <w:szCs w:val="28"/>
        </w:rPr>
        <w:t>. In ogni caso la prova non potrà essere ripetuta durante la medesima sessione d’esame</w:t>
      </w:r>
      <w:r w:rsidR="0038453B" w:rsidRPr="00814F16">
        <w:rPr>
          <w:sz w:val="28"/>
          <w:szCs w:val="28"/>
        </w:rPr>
        <w:t>, se non per giusta e ragionevole causa</w:t>
      </w:r>
      <w:r w:rsidR="00176C7F" w:rsidRPr="00814F16">
        <w:rPr>
          <w:sz w:val="28"/>
          <w:szCs w:val="28"/>
        </w:rPr>
        <w:t>.</w:t>
      </w:r>
    </w:p>
    <w:p w:rsidR="00176C7F" w:rsidRPr="00814F16" w:rsidRDefault="00176C7F" w:rsidP="00176C7F">
      <w:pPr>
        <w:jc w:val="both"/>
        <w:rPr>
          <w:sz w:val="28"/>
          <w:szCs w:val="28"/>
        </w:rPr>
      </w:pPr>
    </w:p>
    <w:p w:rsidR="00176C7F" w:rsidRPr="00814F16" w:rsidRDefault="00176C7F" w:rsidP="00176C7F">
      <w:pPr>
        <w:pStyle w:val="Titolo1"/>
        <w:rPr>
          <w:rFonts w:ascii="Times New Roman" w:hAnsi="Times New Roman"/>
          <w:bCs/>
          <w:sz w:val="28"/>
          <w:szCs w:val="28"/>
        </w:rPr>
      </w:pPr>
      <w:r w:rsidRPr="00814F16">
        <w:rPr>
          <w:rFonts w:ascii="Times New Roman" w:hAnsi="Times New Roman"/>
          <w:bCs/>
          <w:sz w:val="28"/>
          <w:szCs w:val="28"/>
        </w:rPr>
        <w:t xml:space="preserve">Art. </w:t>
      </w:r>
      <w:r w:rsidR="004A5F6E" w:rsidRPr="00814F16">
        <w:rPr>
          <w:rFonts w:ascii="Times New Roman" w:hAnsi="Times New Roman"/>
          <w:bCs/>
          <w:sz w:val="28"/>
          <w:szCs w:val="28"/>
        </w:rPr>
        <w:t>13</w:t>
      </w:r>
      <w:r w:rsidR="006F349D">
        <w:rPr>
          <w:rFonts w:ascii="Times New Roman" w:hAnsi="Times New Roman"/>
          <w:bCs/>
          <w:sz w:val="28"/>
          <w:szCs w:val="28"/>
        </w:rPr>
        <w:t xml:space="preserve"> </w:t>
      </w:r>
      <w:r w:rsidR="00D45813" w:rsidRPr="00814F16">
        <w:rPr>
          <w:rFonts w:ascii="Times New Roman" w:hAnsi="Times New Roman"/>
          <w:bCs/>
          <w:sz w:val="28"/>
          <w:szCs w:val="28"/>
        </w:rPr>
        <w:t>-</w:t>
      </w:r>
      <w:r w:rsidRPr="00814F16">
        <w:rPr>
          <w:rFonts w:ascii="Times New Roman" w:hAnsi="Times New Roman"/>
          <w:bCs/>
          <w:sz w:val="28"/>
          <w:szCs w:val="28"/>
        </w:rPr>
        <w:t xml:space="preserve"> Seduta d’esame</w:t>
      </w:r>
    </w:p>
    <w:p w:rsidR="000A0F1B" w:rsidRPr="00814F16" w:rsidRDefault="000A0F1B" w:rsidP="00176C7F">
      <w:pPr>
        <w:jc w:val="both"/>
        <w:rPr>
          <w:sz w:val="28"/>
          <w:szCs w:val="28"/>
        </w:rPr>
      </w:pP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1. All’inizio di ogni seduta d’esame, nell’ora stabilita, il docente e/o la commissione verificano attraverso appello nominale la presenza degli alunni prenotati.</w:t>
      </w:r>
    </w:p>
    <w:p w:rsidR="00E54D06" w:rsidRPr="00814F16" w:rsidRDefault="00F131B7" w:rsidP="000A0F1B">
      <w:pPr>
        <w:ind w:firstLine="708"/>
        <w:jc w:val="both"/>
        <w:rPr>
          <w:sz w:val="28"/>
          <w:szCs w:val="28"/>
        </w:rPr>
      </w:pPr>
      <w:r w:rsidRPr="00814F16">
        <w:rPr>
          <w:sz w:val="28"/>
          <w:szCs w:val="28"/>
        </w:rPr>
        <w:t>§</w:t>
      </w:r>
      <w:r w:rsidR="00176C7F" w:rsidRPr="00814F16">
        <w:rPr>
          <w:sz w:val="28"/>
          <w:szCs w:val="28"/>
        </w:rPr>
        <w:t xml:space="preserve">2. All’inizio di ogni esame lo studente </w:t>
      </w:r>
      <w:r w:rsidR="0038453B" w:rsidRPr="00814F16">
        <w:rPr>
          <w:sz w:val="28"/>
          <w:szCs w:val="28"/>
        </w:rPr>
        <w:t xml:space="preserve">presenta il libretto personale e </w:t>
      </w:r>
      <w:r w:rsidR="00176C7F" w:rsidRPr="00814F16">
        <w:rPr>
          <w:sz w:val="28"/>
          <w:szCs w:val="28"/>
        </w:rPr>
        <w:t>risponde alle domande del docente e/o commissione.</w:t>
      </w: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3. Al termine di ogni esame il docente e/o commissione appongono sul verbale d’esame, sullo statino e sul libretto personale il voto con cui l’esame è stato superato o quanto è pre</w:t>
      </w:r>
      <w:r w:rsidR="0038453B" w:rsidRPr="00814F16">
        <w:rPr>
          <w:sz w:val="28"/>
          <w:szCs w:val="28"/>
        </w:rPr>
        <w:t>visto dalle norme dello Statuto, di seguito lo st</w:t>
      </w:r>
      <w:r w:rsidR="000B6BD5" w:rsidRPr="00814F16">
        <w:rPr>
          <w:sz w:val="28"/>
          <w:szCs w:val="28"/>
        </w:rPr>
        <w:t>u</w:t>
      </w:r>
      <w:r w:rsidR="0038453B" w:rsidRPr="00814F16">
        <w:rPr>
          <w:sz w:val="28"/>
          <w:szCs w:val="28"/>
        </w:rPr>
        <w:t>dente appone la sua firma.</w:t>
      </w: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 xml:space="preserve">4. Al termine della seduta il docente e/o la </w:t>
      </w:r>
      <w:r w:rsidR="000A0F1B" w:rsidRPr="00814F16">
        <w:rPr>
          <w:sz w:val="28"/>
          <w:szCs w:val="28"/>
        </w:rPr>
        <w:t>c</w:t>
      </w:r>
      <w:r w:rsidR="00176C7F" w:rsidRPr="00814F16">
        <w:rPr>
          <w:sz w:val="28"/>
          <w:szCs w:val="28"/>
        </w:rPr>
        <w:t>ommissione firmano il verbale, annotando l’eventuale assenza di studenti e lo consegnano alla segreteria.</w:t>
      </w: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 xml:space="preserve">5. La </w:t>
      </w:r>
      <w:r w:rsidR="000A0F1B" w:rsidRPr="00814F16">
        <w:rPr>
          <w:sz w:val="28"/>
          <w:szCs w:val="28"/>
        </w:rPr>
        <w:t>S</w:t>
      </w:r>
      <w:r w:rsidR="00176C7F" w:rsidRPr="00814F16">
        <w:rPr>
          <w:sz w:val="28"/>
          <w:szCs w:val="28"/>
        </w:rPr>
        <w:t>egreteria verifica ulteriormente la documentazione</w:t>
      </w:r>
      <w:r w:rsidR="0038453B" w:rsidRPr="00814F16">
        <w:rPr>
          <w:sz w:val="28"/>
          <w:szCs w:val="28"/>
        </w:rPr>
        <w:t xml:space="preserve"> ed </w:t>
      </w:r>
      <w:r w:rsidR="00176C7F" w:rsidRPr="00814F16">
        <w:rPr>
          <w:sz w:val="28"/>
          <w:szCs w:val="28"/>
        </w:rPr>
        <w:t>appone sulla scheda personale di ogni studente e nell’archivio informatico il voto di ogni studente e dà corso</w:t>
      </w:r>
      <w:r w:rsidR="000B6BD5" w:rsidRPr="00814F16">
        <w:rPr>
          <w:sz w:val="28"/>
          <w:szCs w:val="28"/>
        </w:rPr>
        <w:t>, nel caso,</w:t>
      </w:r>
      <w:r w:rsidR="00176C7F" w:rsidRPr="00814F16">
        <w:rPr>
          <w:sz w:val="28"/>
          <w:szCs w:val="28"/>
        </w:rPr>
        <w:t xml:space="preserve"> alla sanzione amministrativa prevista per l’assenza di studenti prenotati.</w:t>
      </w:r>
    </w:p>
    <w:p w:rsidR="0034722A" w:rsidRPr="00814F16" w:rsidRDefault="0034722A" w:rsidP="00176C7F">
      <w:pPr>
        <w:jc w:val="both"/>
        <w:rPr>
          <w:sz w:val="28"/>
          <w:szCs w:val="28"/>
        </w:rPr>
      </w:pPr>
    </w:p>
    <w:p w:rsidR="00053040" w:rsidRPr="00814F16" w:rsidRDefault="00053040" w:rsidP="00053040">
      <w:pPr>
        <w:pStyle w:val="Default"/>
        <w:jc w:val="both"/>
        <w:rPr>
          <w:rFonts w:ascii="Times New Roman" w:hAnsi="Times New Roman" w:cs="Times New Roman"/>
          <w:b/>
          <w:color w:val="auto"/>
          <w:sz w:val="28"/>
          <w:szCs w:val="28"/>
        </w:rPr>
      </w:pPr>
      <w:r w:rsidRPr="00814F16">
        <w:rPr>
          <w:rFonts w:ascii="Times New Roman" w:hAnsi="Times New Roman" w:cs="Times New Roman"/>
          <w:b/>
          <w:color w:val="auto"/>
          <w:sz w:val="28"/>
          <w:szCs w:val="28"/>
        </w:rPr>
        <w:t xml:space="preserve">Art. </w:t>
      </w:r>
      <w:r w:rsidR="004A5F6E" w:rsidRPr="00814F16">
        <w:rPr>
          <w:rFonts w:ascii="Times New Roman" w:hAnsi="Times New Roman" w:cs="Times New Roman"/>
          <w:b/>
          <w:color w:val="auto"/>
          <w:sz w:val="28"/>
          <w:szCs w:val="28"/>
        </w:rPr>
        <w:t>14</w:t>
      </w:r>
      <w:r w:rsidR="00D45813" w:rsidRPr="00814F16">
        <w:rPr>
          <w:rFonts w:ascii="Times New Roman" w:hAnsi="Times New Roman" w:cs="Times New Roman"/>
          <w:b/>
          <w:color w:val="auto"/>
          <w:sz w:val="28"/>
          <w:szCs w:val="28"/>
        </w:rPr>
        <w:t>-</w:t>
      </w:r>
      <w:r w:rsidR="00E21D85">
        <w:rPr>
          <w:rFonts w:ascii="Times New Roman" w:hAnsi="Times New Roman" w:cs="Times New Roman"/>
          <w:b/>
          <w:color w:val="auto"/>
          <w:sz w:val="28"/>
          <w:szCs w:val="28"/>
        </w:rPr>
        <w:t xml:space="preserve"> Il currico</w:t>
      </w:r>
      <w:r w:rsidRPr="00814F16">
        <w:rPr>
          <w:rFonts w:ascii="Times New Roman" w:hAnsi="Times New Roman" w:cs="Times New Roman"/>
          <w:b/>
          <w:color w:val="auto"/>
          <w:sz w:val="28"/>
          <w:szCs w:val="28"/>
        </w:rPr>
        <w:t>lo degli studi</w:t>
      </w:r>
    </w:p>
    <w:p w:rsidR="000A0F1B" w:rsidRPr="00814F16" w:rsidRDefault="000A0F1B" w:rsidP="00053040">
      <w:pPr>
        <w:pStyle w:val="Default"/>
        <w:jc w:val="both"/>
        <w:rPr>
          <w:rFonts w:ascii="Times New Roman" w:hAnsi="Times New Roman" w:cs="Times New Roman"/>
          <w:b/>
          <w:color w:val="auto"/>
          <w:sz w:val="28"/>
          <w:szCs w:val="28"/>
        </w:rPr>
      </w:pPr>
    </w:p>
    <w:p w:rsidR="006A727F" w:rsidRDefault="00F131B7" w:rsidP="000A0F1B">
      <w:pPr>
        <w:ind w:firstLine="708"/>
        <w:jc w:val="both"/>
        <w:rPr>
          <w:sz w:val="28"/>
          <w:szCs w:val="28"/>
        </w:rPr>
      </w:pPr>
      <w:r w:rsidRPr="00814F16">
        <w:rPr>
          <w:sz w:val="28"/>
          <w:szCs w:val="28"/>
        </w:rPr>
        <w:t>§</w:t>
      </w:r>
      <w:r w:rsidR="000B6BD5" w:rsidRPr="00814F16">
        <w:rPr>
          <w:sz w:val="28"/>
          <w:szCs w:val="28"/>
        </w:rPr>
        <w:t>1.</w:t>
      </w:r>
      <w:r w:rsidR="00053040" w:rsidRPr="00814F16">
        <w:rPr>
          <w:sz w:val="28"/>
          <w:szCs w:val="28"/>
        </w:rPr>
        <w:t xml:space="preserve"> Nel triennio sono trattate tutte le fondamentali discipline teologiche e filosofiche, in modo tale che al titolo conclusivo di “Laurea in Scienze Religiose” corrisponda la completezza del percorso.</w:t>
      </w:r>
      <w:r w:rsidR="00803B9C" w:rsidRPr="00814F16">
        <w:rPr>
          <w:sz w:val="28"/>
          <w:szCs w:val="28"/>
        </w:rPr>
        <w:t xml:space="preserve"> Nel</w:t>
      </w:r>
      <w:r w:rsidR="000A0F1B" w:rsidRPr="00814F16">
        <w:rPr>
          <w:sz w:val="28"/>
          <w:szCs w:val="28"/>
        </w:rPr>
        <w:t>l’</w:t>
      </w:r>
      <w:r w:rsidR="00803B9C" w:rsidRPr="00814F16">
        <w:rPr>
          <w:sz w:val="28"/>
          <w:szCs w:val="28"/>
        </w:rPr>
        <w:t>I</w:t>
      </w:r>
      <w:r w:rsidR="000A0F1B" w:rsidRPr="00814F16">
        <w:rPr>
          <w:sz w:val="28"/>
          <w:szCs w:val="28"/>
        </w:rPr>
        <w:t>SSR</w:t>
      </w:r>
      <w:r w:rsidR="00803B9C" w:rsidRPr="00814F16">
        <w:rPr>
          <w:sz w:val="28"/>
          <w:szCs w:val="28"/>
        </w:rPr>
        <w:t xml:space="preserve"> esso si compone come segue:</w:t>
      </w:r>
    </w:p>
    <w:p w:rsidR="00FF280B" w:rsidRDefault="00FF280B" w:rsidP="000A0F1B">
      <w:pPr>
        <w:ind w:firstLine="708"/>
        <w:jc w:val="both"/>
        <w:rPr>
          <w:sz w:val="28"/>
          <w:szCs w:val="28"/>
        </w:rPr>
      </w:pPr>
    </w:p>
    <w:p w:rsidR="00FF280B" w:rsidRDefault="00FF280B" w:rsidP="000A0F1B">
      <w:pPr>
        <w:ind w:firstLine="708"/>
        <w:jc w:val="both"/>
        <w:rPr>
          <w:sz w:val="28"/>
          <w:szCs w:val="28"/>
        </w:rPr>
      </w:pPr>
    </w:p>
    <w:p w:rsidR="00FF280B" w:rsidRDefault="00FF280B" w:rsidP="000A0F1B">
      <w:pPr>
        <w:ind w:firstLine="708"/>
        <w:jc w:val="both"/>
        <w:rPr>
          <w:sz w:val="28"/>
          <w:szCs w:val="28"/>
        </w:rPr>
      </w:pPr>
    </w:p>
    <w:tbl>
      <w:tblPr>
        <w:tblpPr w:leftFromText="141" w:rightFromText="141" w:vertAnchor="text" w:horzAnchor="margin" w:tblpY="-56"/>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66"/>
      </w:tblGrid>
      <w:tr w:rsidR="00FF280B" w:rsidRPr="00814F16" w:rsidTr="00FF280B">
        <w:trPr>
          <w:trHeight w:val="412"/>
        </w:trPr>
        <w:tc>
          <w:tcPr>
            <w:tcW w:w="5000" w:type="pct"/>
            <w:hideMark/>
          </w:tcPr>
          <w:p w:rsidR="00FF280B" w:rsidRPr="003D42C7" w:rsidRDefault="00FF280B" w:rsidP="00FF280B">
            <w:pPr>
              <w:spacing w:before="200" w:after="200"/>
              <w:jc w:val="center"/>
              <w:rPr>
                <w:b/>
                <w:i/>
                <w:sz w:val="28"/>
                <w:szCs w:val="28"/>
              </w:rPr>
            </w:pPr>
            <w:r w:rsidRPr="00DC54A3">
              <w:rPr>
                <w:b/>
                <w:caps/>
                <w:sz w:val="28"/>
                <w:szCs w:val="28"/>
              </w:rPr>
              <w:lastRenderedPageBreak/>
              <w:t>Laurea in Scienze Religiose</w:t>
            </w:r>
          </w:p>
        </w:tc>
      </w:tr>
      <w:tr w:rsidR="00FF280B" w:rsidRPr="00814F16" w:rsidTr="00FF280B">
        <w:trPr>
          <w:trHeight w:val="412"/>
        </w:trPr>
        <w:tc>
          <w:tcPr>
            <w:tcW w:w="5000" w:type="pct"/>
            <w:hideMark/>
          </w:tcPr>
          <w:p w:rsidR="00FF280B" w:rsidRPr="005E47BF" w:rsidRDefault="00FF280B" w:rsidP="00FF280B">
            <w:pPr>
              <w:jc w:val="center"/>
              <w:rPr>
                <w:b/>
                <w:smallCaps/>
                <w:sz w:val="16"/>
                <w:szCs w:val="16"/>
              </w:rPr>
            </w:pPr>
          </w:p>
          <w:p w:rsidR="00FF280B" w:rsidRDefault="00FF280B" w:rsidP="00FF280B">
            <w:pPr>
              <w:jc w:val="center"/>
              <w:rPr>
                <w:b/>
                <w:smallCaps/>
                <w:sz w:val="28"/>
                <w:szCs w:val="28"/>
              </w:rPr>
            </w:pPr>
            <w:r w:rsidRPr="00DC54A3">
              <w:rPr>
                <w:b/>
                <w:smallCaps/>
                <w:sz w:val="28"/>
                <w:szCs w:val="28"/>
              </w:rPr>
              <w:t>I Anno</w:t>
            </w:r>
          </w:p>
          <w:p w:rsidR="00FF280B" w:rsidRPr="005E47BF" w:rsidRDefault="00FF280B" w:rsidP="00FF280B">
            <w:pPr>
              <w:jc w:val="center"/>
              <w:rPr>
                <w:b/>
                <w:smallCaps/>
                <w:sz w:val="16"/>
                <w:szCs w:val="16"/>
              </w:rPr>
            </w:pPr>
          </w:p>
        </w:tc>
      </w:tr>
      <w:tr w:rsidR="00FF280B" w:rsidRPr="00814F16" w:rsidTr="00FF280B">
        <w:trPr>
          <w:trHeight w:val="4011"/>
        </w:trPr>
        <w:tc>
          <w:tcPr>
            <w:tcW w:w="5000" w:type="pct"/>
            <w:tcBorders>
              <w:top w:val="single" w:sz="4" w:space="0" w:color="000000"/>
              <w:left w:val="single" w:sz="4" w:space="0" w:color="000000"/>
              <w:bottom w:val="single" w:sz="4" w:space="0" w:color="000000"/>
              <w:right w:val="single" w:sz="4" w:space="0" w:color="000000"/>
            </w:tcBorders>
            <w:hideMark/>
          </w:tcPr>
          <w:p w:rsidR="00FF280B" w:rsidRDefault="00FF280B" w:rsidP="00FF280B">
            <w:pPr>
              <w:pStyle w:val="Titolo5"/>
              <w:spacing w:before="0" w:after="0" w:line="276" w:lineRule="auto"/>
              <w:rPr>
                <w:rStyle w:val="Enfasigrassetto"/>
                <w:b/>
                <w:bCs/>
                <w:sz w:val="16"/>
                <w:szCs w:val="16"/>
              </w:rPr>
            </w:pPr>
          </w:p>
          <w:p w:rsidR="00FF280B" w:rsidRDefault="00FF280B" w:rsidP="00FF280B">
            <w:pPr>
              <w:pStyle w:val="Titolo5"/>
              <w:spacing w:before="0" w:after="0" w:line="276" w:lineRule="auto"/>
            </w:pPr>
            <w:r>
              <w:rPr>
                <w:rStyle w:val="Enfasigrassetto"/>
                <w:b/>
                <w:bCs/>
              </w:rPr>
              <w:t>Ermeneutica</w:t>
            </w:r>
            <w:r w:rsidR="00476F4B">
              <w:rPr>
                <w:rStyle w:val="Enfasigrassetto"/>
                <w:b/>
                <w:bCs/>
              </w:rPr>
              <w:t xml:space="preserve"> filosofica</w:t>
            </w:r>
            <w:r>
              <w:rPr>
                <w:rStyle w:val="Enfasigrassetto"/>
                <w:b/>
                <w:bCs/>
              </w:rPr>
              <w:t xml:space="preserve"> </w:t>
            </w:r>
            <w:r w:rsidRPr="00EE2673">
              <w:rPr>
                <w:rStyle w:val="Enfasigrassetto"/>
                <w:b/>
                <w:bCs/>
                <w:i w:val="0"/>
              </w:rPr>
              <w:t>(3 ECTS)</w:t>
            </w:r>
          </w:p>
          <w:p w:rsidR="00FF280B" w:rsidRDefault="00476F4B" w:rsidP="00FF280B">
            <w:pPr>
              <w:pStyle w:val="Titolo5"/>
              <w:spacing w:before="0" w:after="0" w:line="276" w:lineRule="auto"/>
            </w:pPr>
            <w:r>
              <w:rPr>
                <w:rStyle w:val="Enfasigrassetto"/>
                <w:b/>
                <w:bCs/>
              </w:rPr>
              <w:t>Filosofia morale</w:t>
            </w:r>
            <w:r w:rsidR="00FF280B">
              <w:rPr>
                <w:rStyle w:val="Enfasigrassetto"/>
                <w:b/>
                <w:bCs/>
              </w:rPr>
              <w:t xml:space="preserve"> </w:t>
            </w:r>
            <w:r w:rsidR="00FF280B" w:rsidRPr="00EE2673">
              <w:rPr>
                <w:rStyle w:val="Enfasigrassetto"/>
                <w:b/>
                <w:bCs/>
                <w:i w:val="0"/>
              </w:rPr>
              <w:t>(3 ECTS)</w:t>
            </w:r>
          </w:p>
          <w:p w:rsidR="00FF280B" w:rsidRDefault="00FF280B" w:rsidP="00FF280B">
            <w:pPr>
              <w:pStyle w:val="Titolo5"/>
              <w:spacing w:before="0" w:after="0" w:line="276" w:lineRule="auto"/>
            </w:pPr>
            <w:r>
              <w:rPr>
                <w:rStyle w:val="Enfasigrassetto"/>
                <w:b/>
                <w:bCs/>
              </w:rPr>
              <w:t xml:space="preserve">Introduzione alla Sacra Scrittura </w:t>
            </w:r>
            <w:r w:rsidRPr="00EE2673">
              <w:rPr>
                <w:rStyle w:val="Enfasigrassetto"/>
                <w:b/>
                <w:bCs/>
                <w:i w:val="0"/>
              </w:rPr>
              <w:t>(</w:t>
            </w:r>
            <w:r w:rsidR="00476F4B">
              <w:rPr>
                <w:rStyle w:val="Enfasigrassetto"/>
                <w:b/>
                <w:bCs/>
                <w:i w:val="0"/>
              </w:rPr>
              <w:t>3</w:t>
            </w:r>
            <w:r w:rsidRPr="00EE2673">
              <w:rPr>
                <w:rStyle w:val="Enfasigrassetto"/>
                <w:b/>
                <w:bCs/>
                <w:i w:val="0"/>
              </w:rPr>
              <w:t xml:space="preserve"> ECTS)</w:t>
            </w:r>
          </w:p>
          <w:p w:rsidR="00AA64D9" w:rsidRDefault="00AA64D9" w:rsidP="00FF280B">
            <w:pPr>
              <w:pStyle w:val="Titolo5"/>
              <w:spacing w:before="0" w:after="0" w:line="276" w:lineRule="auto"/>
              <w:rPr>
                <w:rStyle w:val="Enfasigrassetto"/>
                <w:b/>
                <w:bCs/>
              </w:rPr>
            </w:pPr>
            <w:r>
              <w:rPr>
                <w:rStyle w:val="Enfasigrassetto"/>
                <w:b/>
                <w:bCs/>
              </w:rPr>
              <w:t>Introduzione alla Teologia</w:t>
            </w:r>
            <w:r w:rsidRPr="00AA64D9">
              <w:rPr>
                <w:rStyle w:val="Enfasigrassetto"/>
                <w:b/>
                <w:bCs/>
                <w:i w:val="0"/>
              </w:rPr>
              <w:t xml:space="preserve"> (3 ECTS)</w:t>
            </w:r>
          </w:p>
          <w:p w:rsidR="00FF280B" w:rsidRDefault="00FF280B" w:rsidP="00FF280B">
            <w:pPr>
              <w:pStyle w:val="Titolo5"/>
              <w:spacing w:before="0" w:after="0" w:line="276" w:lineRule="auto"/>
            </w:pPr>
            <w:r>
              <w:rPr>
                <w:rStyle w:val="Enfasigrassetto"/>
                <w:b/>
                <w:bCs/>
              </w:rPr>
              <w:t xml:space="preserve">Metodologia della ricerca </w:t>
            </w:r>
            <w:r w:rsidR="00AA64D9">
              <w:rPr>
                <w:rStyle w:val="Enfasigrassetto"/>
                <w:b/>
                <w:bCs/>
              </w:rPr>
              <w:t>teologica</w:t>
            </w:r>
            <w:r>
              <w:rPr>
                <w:rStyle w:val="Enfasigrassetto"/>
                <w:b/>
                <w:bCs/>
              </w:rPr>
              <w:t xml:space="preserve"> </w:t>
            </w:r>
            <w:r w:rsidRPr="00EE2673">
              <w:rPr>
                <w:rStyle w:val="Enfasigrassetto"/>
                <w:b/>
                <w:bCs/>
                <w:i w:val="0"/>
              </w:rPr>
              <w:t>(3 ECTS)</w:t>
            </w:r>
          </w:p>
          <w:p w:rsidR="00AA64D9" w:rsidRDefault="00FF280B" w:rsidP="00FF280B">
            <w:pPr>
              <w:pStyle w:val="Titolo5"/>
              <w:spacing w:before="0" w:after="0" w:line="276" w:lineRule="auto"/>
              <w:rPr>
                <w:rStyle w:val="Enfasigrassetto"/>
                <w:b/>
                <w:bCs/>
              </w:rPr>
            </w:pPr>
            <w:r>
              <w:rPr>
                <w:rStyle w:val="Enfasigrassetto"/>
                <w:b/>
                <w:bCs/>
              </w:rPr>
              <w:t xml:space="preserve">Storia della Chiesa antica </w:t>
            </w:r>
            <w:r w:rsidR="00AA64D9" w:rsidRPr="00EE2673">
              <w:rPr>
                <w:rStyle w:val="Enfasigrassetto"/>
                <w:b/>
                <w:bCs/>
                <w:i w:val="0"/>
              </w:rPr>
              <w:t>(</w:t>
            </w:r>
            <w:r w:rsidR="00AA64D9">
              <w:rPr>
                <w:rStyle w:val="Enfasigrassetto"/>
                <w:b/>
                <w:bCs/>
                <w:i w:val="0"/>
              </w:rPr>
              <w:t>3</w:t>
            </w:r>
            <w:r w:rsidR="00AA64D9" w:rsidRPr="00EE2673">
              <w:rPr>
                <w:rStyle w:val="Enfasigrassetto"/>
                <w:b/>
                <w:bCs/>
                <w:i w:val="0"/>
              </w:rPr>
              <w:t xml:space="preserve"> ECTS)</w:t>
            </w:r>
          </w:p>
          <w:p w:rsidR="00FF280B" w:rsidRDefault="00AA64D9" w:rsidP="00FF280B">
            <w:pPr>
              <w:pStyle w:val="Titolo5"/>
              <w:spacing w:before="0" w:after="0" w:line="276" w:lineRule="auto"/>
            </w:pPr>
            <w:r>
              <w:rPr>
                <w:rStyle w:val="Enfasigrassetto"/>
                <w:b/>
                <w:bCs/>
              </w:rPr>
              <w:t>Storia della Chiesa</w:t>
            </w:r>
            <w:r w:rsidR="00FF280B">
              <w:rPr>
                <w:rStyle w:val="Enfasigrassetto"/>
                <w:b/>
                <w:bCs/>
              </w:rPr>
              <w:t xml:space="preserve"> medievale </w:t>
            </w:r>
            <w:r w:rsidR="00FF280B" w:rsidRPr="00EE2673">
              <w:rPr>
                <w:rStyle w:val="Enfasigrassetto"/>
                <w:b/>
                <w:bCs/>
                <w:i w:val="0"/>
              </w:rPr>
              <w:t>(</w:t>
            </w:r>
            <w:r>
              <w:rPr>
                <w:rStyle w:val="Enfasigrassetto"/>
                <w:b/>
                <w:bCs/>
                <w:i w:val="0"/>
              </w:rPr>
              <w:t xml:space="preserve">3 </w:t>
            </w:r>
            <w:r w:rsidR="00FF280B" w:rsidRPr="00EE2673">
              <w:rPr>
                <w:rStyle w:val="Enfasigrassetto"/>
                <w:b/>
                <w:bCs/>
                <w:i w:val="0"/>
              </w:rPr>
              <w:t>ECTS)</w:t>
            </w:r>
          </w:p>
          <w:p w:rsidR="00FF280B" w:rsidRDefault="00FF280B" w:rsidP="00FF280B">
            <w:pPr>
              <w:pStyle w:val="Titolo5"/>
              <w:spacing w:before="0" w:after="0" w:line="276" w:lineRule="auto"/>
            </w:pPr>
            <w:r>
              <w:rPr>
                <w:rStyle w:val="Enfasigrassetto"/>
                <w:b/>
                <w:bCs/>
              </w:rPr>
              <w:t xml:space="preserve">Storia della filosofia antica e medievale </w:t>
            </w:r>
            <w:r w:rsidRPr="00EE2673">
              <w:rPr>
                <w:rStyle w:val="Enfasigrassetto"/>
                <w:b/>
                <w:bCs/>
                <w:i w:val="0"/>
              </w:rPr>
              <w:t>(</w:t>
            </w:r>
            <w:r w:rsidR="00AA64D9">
              <w:rPr>
                <w:rStyle w:val="Enfasigrassetto"/>
                <w:b/>
                <w:bCs/>
                <w:i w:val="0"/>
              </w:rPr>
              <w:t>6</w:t>
            </w:r>
            <w:r w:rsidRPr="00EE2673">
              <w:rPr>
                <w:rStyle w:val="Enfasigrassetto"/>
                <w:b/>
                <w:bCs/>
                <w:i w:val="0"/>
              </w:rPr>
              <w:t xml:space="preserve"> ECTS)</w:t>
            </w:r>
          </w:p>
          <w:p w:rsidR="00FF280B" w:rsidRDefault="00FF280B" w:rsidP="00FF280B">
            <w:pPr>
              <w:pStyle w:val="Titolo5"/>
              <w:spacing w:before="0" w:after="0" w:line="276" w:lineRule="auto"/>
            </w:pPr>
            <w:r>
              <w:rPr>
                <w:rStyle w:val="Enfasigrassetto"/>
                <w:b/>
                <w:bCs/>
              </w:rPr>
              <w:t xml:space="preserve">Storia della filosofia moderna e contemporanea </w:t>
            </w:r>
            <w:r w:rsidRPr="00EE2673">
              <w:rPr>
                <w:rStyle w:val="Enfasigrassetto"/>
                <w:b/>
                <w:bCs/>
                <w:i w:val="0"/>
              </w:rPr>
              <w:t>(6 ECTS)</w:t>
            </w:r>
          </w:p>
          <w:p w:rsidR="00FF280B" w:rsidRDefault="00FF280B" w:rsidP="00FF280B">
            <w:pPr>
              <w:pStyle w:val="Titolo5"/>
              <w:spacing w:before="0" w:after="0" w:line="276" w:lineRule="auto"/>
            </w:pPr>
            <w:r>
              <w:rPr>
                <w:rStyle w:val="Enfasigrassetto"/>
                <w:b/>
                <w:bCs/>
              </w:rPr>
              <w:t>Pedagogia</w:t>
            </w:r>
            <w:r w:rsidR="00AA64D9">
              <w:rPr>
                <w:rStyle w:val="Enfasigrassetto"/>
                <w:b/>
                <w:bCs/>
              </w:rPr>
              <w:t xml:space="preserve"> generale e sociale</w:t>
            </w:r>
            <w:r>
              <w:rPr>
                <w:rStyle w:val="Enfasigrassetto"/>
                <w:b/>
                <w:bCs/>
              </w:rPr>
              <w:t xml:space="preserve"> </w:t>
            </w:r>
            <w:r w:rsidRPr="00EE2673">
              <w:rPr>
                <w:rStyle w:val="Enfasigrassetto"/>
                <w:b/>
                <w:bCs/>
                <w:i w:val="0"/>
              </w:rPr>
              <w:t>(5 ECTS)</w:t>
            </w:r>
          </w:p>
          <w:p w:rsidR="00FF280B" w:rsidRPr="00EE2673" w:rsidRDefault="00FF280B" w:rsidP="00FF280B">
            <w:pPr>
              <w:pStyle w:val="Titolo5"/>
              <w:spacing w:before="0" w:after="0" w:line="276" w:lineRule="auto"/>
              <w:rPr>
                <w:i w:val="0"/>
              </w:rPr>
            </w:pPr>
            <w:r>
              <w:rPr>
                <w:rStyle w:val="Enfasigrassetto"/>
                <w:b/>
                <w:bCs/>
              </w:rPr>
              <w:t>Psicologia</w:t>
            </w:r>
            <w:r w:rsidR="00AA64D9">
              <w:rPr>
                <w:rStyle w:val="Enfasigrassetto"/>
                <w:b/>
                <w:bCs/>
              </w:rPr>
              <w:t xml:space="preserve"> generale</w:t>
            </w:r>
            <w:r>
              <w:rPr>
                <w:rStyle w:val="Enfasigrassetto"/>
                <w:b/>
                <w:bCs/>
              </w:rPr>
              <w:t xml:space="preserve"> </w:t>
            </w:r>
            <w:r w:rsidRPr="00EE2673">
              <w:rPr>
                <w:rStyle w:val="Enfasigrassetto"/>
                <w:b/>
                <w:bCs/>
                <w:i w:val="0"/>
              </w:rPr>
              <w:t>(3 ECTS)</w:t>
            </w:r>
          </w:p>
          <w:p w:rsidR="00FF280B" w:rsidRPr="00EE2673" w:rsidRDefault="00FF280B" w:rsidP="00FF280B">
            <w:pPr>
              <w:pStyle w:val="Titolo5"/>
              <w:spacing w:before="0" w:after="0" w:line="276" w:lineRule="auto"/>
              <w:rPr>
                <w:i w:val="0"/>
              </w:rPr>
            </w:pPr>
            <w:r>
              <w:rPr>
                <w:rStyle w:val="Enfasigrassetto"/>
                <w:b/>
                <w:bCs/>
              </w:rPr>
              <w:t xml:space="preserve">Sociologia </w:t>
            </w:r>
            <w:r w:rsidR="00AA64D9">
              <w:rPr>
                <w:rStyle w:val="Enfasigrassetto"/>
                <w:b/>
                <w:bCs/>
              </w:rPr>
              <w:t xml:space="preserve">generale </w:t>
            </w:r>
            <w:r w:rsidRPr="00EE2673">
              <w:rPr>
                <w:rStyle w:val="Enfasigrassetto"/>
                <w:b/>
                <w:bCs/>
                <w:i w:val="0"/>
              </w:rPr>
              <w:t>(5 ECTS)</w:t>
            </w:r>
          </w:p>
          <w:p w:rsidR="00FF280B" w:rsidRPr="00814F16" w:rsidRDefault="00FF280B" w:rsidP="003F2549">
            <w:pPr>
              <w:pStyle w:val="Titolo5"/>
              <w:spacing w:before="0" w:after="0" w:line="276" w:lineRule="auto"/>
              <w:rPr>
                <w:sz w:val="28"/>
                <w:szCs w:val="28"/>
              </w:rPr>
            </w:pPr>
            <w:r>
              <w:rPr>
                <w:rStyle w:val="Enfasigrassetto"/>
                <w:b/>
                <w:bCs/>
              </w:rPr>
              <w:t>Teologia fondamentale</w:t>
            </w:r>
            <w:r w:rsidRPr="00EE2673">
              <w:rPr>
                <w:rStyle w:val="Enfasigrassetto"/>
                <w:b/>
                <w:bCs/>
                <w:i w:val="0"/>
              </w:rPr>
              <w:t xml:space="preserve"> (6 ECTS)</w:t>
            </w:r>
            <w:r w:rsidR="003F2549">
              <w:rPr>
                <w:rStyle w:val="Enfasigrassetto"/>
                <w:b/>
                <w:bCs/>
                <w:i w:val="0"/>
              </w:rPr>
              <w:t xml:space="preserve">                                                       </w:t>
            </w:r>
            <w:r>
              <w:rPr>
                <w:sz w:val="28"/>
                <w:szCs w:val="28"/>
              </w:rPr>
              <w:t>___________________</w:t>
            </w:r>
          </w:p>
          <w:p w:rsidR="00FF280B" w:rsidRPr="00814F16" w:rsidRDefault="00FF280B" w:rsidP="003F2549">
            <w:pPr>
              <w:tabs>
                <w:tab w:val="left" w:pos="3138"/>
              </w:tabs>
              <w:jc w:val="right"/>
              <w:rPr>
                <w:b/>
                <w:sz w:val="28"/>
                <w:szCs w:val="28"/>
              </w:rPr>
            </w:pPr>
            <w:r>
              <w:rPr>
                <w:b/>
                <w:sz w:val="28"/>
                <w:szCs w:val="28"/>
              </w:rPr>
              <w:t>Totale</w:t>
            </w:r>
            <w:r w:rsidRPr="00EC5D89">
              <w:rPr>
                <w:b/>
                <w:sz w:val="28"/>
                <w:szCs w:val="28"/>
              </w:rPr>
              <w:t>: 54 ECTS</w:t>
            </w:r>
          </w:p>
        </w:tc>
      </w:tr>
      <w:tr w:rsidR="00FF280B" w:rsidRPr="00814F16" w:rsidTr="00FF280B">
        <w:trPr>
          <w:trHeight w:val="412"/>
        </w:trPr>
        <w:tc>
          <w:tcPr>
            <w:tcW w:w="5000" w:type="pct"/>
            <w:hideMark/>
          </w:tcPr>
          <w:p w:rsidR="00FF280B" w:rsidRPr="005E47BF" w:rsidRDefault="00FF280B" w:rsidP="00FF280B">
            <w:pPr>
              <w:jc w:val="center"/>
              <w:rPr>
                <w:b/>
                <w:smallCaps/>
                <w:sz w:val="16"/>
                <w:szCs w:val="16"/>
              </w:rPr>
            </w:pPr>
          </w:p>
          <w:p w:rsidR="00FF280B" w:rsidRDefault="00FF280B" w:rsidP="00FF280B">
            <w:pPr>
              <w:jc w:val="center"/>
              <w:rPr>
                <w:b/>
                <w:smallCaps/>
                <w:sz w:val="28"/>
                <w:szCs w:val="28"/>
              </w:rPr>
            </w:pPr>
            <w:r w:rsidRPr="00DC54A3">
              <w:rPr>
                <w:b/>
                <w:smallCaps/>
                <w:sz w:val="28"/>
                <w:szCs w:val="28"/>
              </w:rPr>
              <w:t>I</w:t>
            </w:r>
            <w:r>
              <w:rPr>
                <w:b/>
                <w:smallCaps/>
                <w:sz w:val="28"/>
                <w:szCs w:val="28"/>
              </w:rPr>
              <w:t>I</w:t>
            </w:r>
            <w:r w:rsidRPr="00DC54A3">
              <w:rPr>
                <w:b/>
                <w:smallCaps/>
                <w:sz w:val="28"/>
                <w:szCs w:val="28"/>
              </w:rPr>
              <w:t xml:space="preserve"> Anno</w:t>
            </w:r>
          </w:p>
          <w:p w:rsidR="00FF280B" w:rsidRPr="005E47BF" w:rsidRDefault="00FF280B" w:rsidP="00FF280B">
            <w:pPr>
              <w:jc w:val="center"/>
              <w:rPr>
                <w:b/>
                <w:smallCaps/>
                <w:sz w:val="16"/>
                <w:szCs w:val="16"/>
              </w:rPr>
            </w:pPr>
          </w:p>
        </w:tc>
      </w:tr>
      <w:tr w:rsidR="00FF280B" w:rsidRPr="00814F16" w:rsidTr="00FF280B">
        <w:trPr>
          <w:trHeight w:val="694"/>
        </w:trPr>
        <w:tc>
          <w:tcPr>
            <w:tcW w:w="5000" w:type="pct"/>
            <w:tcBorders>
              <w:top w:val="single" w:sz="4" w:space="0" w:color="000000"/>
              <w:left w:val="single" w:sz="4" w:space="0" w:color="000000"/>
              <w:bottom w:val="single" w:sz="4" w:space="0" w:color="000000"/>
              <w:right w:val="single" w:sz="4" w:space="0" w:color="000000"/>
            </w:tcBorders>
          </w:tcPr>
          <w:p w:rsidR="00FF280B" w:rsidRPr="006A727F" w:rsidRDefault="00FF280B" w:rsidP="00FF280B">
            <w:pPr>
              <w:pStyle w:val="Titolo5"/>
              <w:spacing w:before="0" w:after="0" w:line="276" w:lineRule="auto"/>
              <w:rPr>
                <w:rStyle w:val="Enfasigrassetto"/>
                <w:b/>
                <w:bCs/>
                <w:sz w:val="16"/>
                <w:szCs w:val="16"/>
              </w:rPr>
            </w:pPr>
          </w:p>
          <w:p w:rsidR="00FF280B" w:rsidRDefault="00FF280B" w:rsidP="00FF280B">
            <w:pPr>
              <w:pStyle w:val="Titolo5"/>
              <w:spacing w:before="0" w:after="0" w:line="276" w:lineRule="auto"/>
            </w:pPr>
            <w:r>
              <w:rPr>
                <w:rStyle w:val="Enfasigrassetto"/>
                <w:b/>
                <w:bCs/>
              </w:rPr>
              <w:t>Cristologia</w:t>
            </w:r>
            <w:r w:rsidR="00AA64D9">
              <w:rPr>
                <w:rStyle w:val="Enfasigrassetto"/>
                <w:b/>
                <w:bCs/>
              </w:rPr>
              <w:t xml:space="preserve"> e soteriologia</w:t>
            </w:r>
            <w:r>
              <w:rPr>
                <w:rStyle w:val="Enfasigrassetto"/>
                <w:b/>
                <w:bCs/>
              </w:rPr>
              <w:t xml:space="preserve"> </w:t>
            </w:r>
            <w:r w:rsidRPr="00EE2673">
              <w:rPr>
                <w:rStyle w:val="Enfasigrassetto"/>
                <w:b/>
                <w:bCs/>
                <w:i w:val="0"/>
              </w:rPr>
              <w:t>(6 ECTS)</w:t>
            </w:r>
          </w:p>
          <w:p w:rsidR="00FF280B" w:rsidRDefault="00FF280B" w:rsidP="00FF280B">
            <w:pPr>
              <w:pStyle w:val="Titolo5"/>
              <w:spacing w:before="0" w:after="0" w:line="276" w:lineRule="auto"/>
            </w:pPr>
            <w:r>
              <w:rPr>
                <w:rStyle w:val="Enfasigrassetto"/>
                <w:b/>
                <w:bCs/>
              </w:rPr>
              <w:t xml:space="preserve">Filosofia teoretica </w:t>
            </w:r>
            <w:r w:rsidRPr="00EE2673">
              <w:rPr>
                <w:rStyle w:val="Enfasigrassetto"/>
                <w:b/>
                <w:bCs/>
                <w:i w:val="0"/>
              </w:rPr>
              <w:t>(3 ECTS)</w:t>
            </w:r>
          </w:p>
          <w:p w:rsidR="00FF280B" w:rsidRDefault="00FF280B" w:rsidP="00FF280B">
            <w:pPr>
              <w:pStyle w:val="Titolo5"/>
              <w:spacing w:before="0" w:after="0" w:line="276" w:lineRule="auto"/>
            </w:pPr>
            <w:r>
              <w:rPr>
                <w:rStyle w:val="Enfasigrassetto"/>
                <w:b/>
                <w:bCs/>
              </w:rPr>
              <w:t xml:space="preserve">Greco biblico </w:t>
            </w:r>
            <w:r w:rsidRPr="00EE2673">
              <w:rPr>
                <w:rStyle w:val="Enfasigrassetto"/>
                <w:b/>
                <w:bCs/>
                <w:i w:val="0"/>
              </w:rPr>
              <w:t>(3 ECTS)</w:t>
            </w:r>
          </w:p>
          <w:p w:rsidR="00AA64D9" w:rsidRPr="00EE2673" w:rsidRDefault="00AA64D9" w:rsidP="00AA64D9">
            <w:pPr>
              <w:pStyle w:val="Titolo5"/>
              <w:spacing w:before="0" w:after="0" w:line="276" w:lineRule="auto"/>
              <w:rPr>
                <w:i w:val="0"/>
              </w:rPr>
            </w:pPr>
            <w:r>
              <w:rPr>
                <w:rStyle w:val="Enfasigrassetto"/>
                <w:b/>
                <w:bCs/>
              </w:rPr>
              <w:t xml:space="preserve">Letteratura cristiana antica </w:t>
            </w:r>
            <w:r w:rsidRPr="00EE2673">
              <w:rPr>
                <w:rStyle w:val="Enfasigrassetto"/>
                <w:b/>
                <w:bCs/>
                <w:i w:val="0"/>
              </w:rPr>
              <w:t>(3 ECTS)</w:t>
            </w:r>
          </w:p>
          <w:p w:rsidR="00AA64D9" w:rsidRPr="00EE2673" w:rsidRDefault="00AA64D9" w:rsidP="00AA64D9">
            <w:pPr>
              <w:pStyle w:val="Titolo5"/>
              <w:spacing w:before="0" w:after="0" w:line="276" w:lineRule="auto"/>
              <w:rPr>
                <w:i w:val="0"/>
              </w:rPr>
            </w:pPr>
            <w:r>
              <w:rPr>
                <w:rStyle w:val="Enfasigrassetto"/>
                <w:b/>
                <w:bCs/>
              </w:rPr>
              <w:t xml:space="preserve">Letteratura profetica </w:t>
            </w:r>
            <w:r w:rsidRPr="00EE2673">
              <w:rPr>
                <w:rStyle w:val="Enfasigrassetto"/>
                <w:b/>
                <w:bCs/>
                <w:i w:val="0"/>
              </w:rPr>
              <w:t>(5 ECTS)</w:t>
            </w:r>
          </w:p>
          <w:p w:rsidR="00FF280B" w:rsidRDefault="00FF280B" w:rsidP="00FF280B">
            <w:pPr>
              <w:pStyle w:val="Titolo5"/>
              <w:spacing w:before="0" w:after="0" w:line="276" w:lineRule="auto"/>
            </w:pPr>
            <w:r>
              <w:rPr>
                <w:rStyle w:val="Enfasigrassetto"/>
                <w:b/>
                <w:bCs/>
              </w:rPr>
              <w:t xml:space="preserve">Lingua inglese </w:t>
            </w:r>
            <w:r w:rsidRPr="00EE2673">
              <w:rPr>
                <w:rStyle w:val="Enfasigrassetto"/>
                <w:b/>
                <w:bCs/>
                <w:i w:val="0"/>
              </w:rPr>
              <w:t>(6 ECTS)</w:t>
            </w:r>
          </w:p>
          <w:p w:rsidR="00FF280B" w:rsidRPr="00EE2673" w:rsidRDefault="00FF280B" w:rsidP="00FF280B">
            <w:pPr>
              <w:pStyle w:val="Titolo5"/>
              <w:spacing w:before="0" w:after="0" w:line="276" w:lineRule="auto"/>
              <w:rPr>
                <w:i w:val="0"/>
              </w:rPr>
            </w:pPr>
            <w:r>
              <w:rPr>
                <w:rStyle w:val="Enfasigrassetto"/>
                <w:b/>
                <w:bCs/>
              </w:rPr>
              <w:t>Mistagogia</w:t>
            </w:r>
            <w:r w:rsidRPr="00EE2673">
              <w:rPr>
                <w:rStyle w:val="Enfasigrassetto"/>
                <w:b/>
                <w:bCs/>
                <w:i w:val="0"/>
              </w:rPr>
              <w:t xml:space="preserve"> (3 ECTS)</w:t>
            </w:r>
          </w:p>
          <w:p w:rsidR="00FF280B" w:rsidRDefault="00FF280B" w:rsidP="00FF280B">
            <w:pPr>
              <w:pStyle w:val="Titolo5"/>
              <w:spacing w:before="0" w:after="0" w:line="276" w:lineRule="auto"/>
            </w:pPr>
            <w:r>
              <w:rPr>
                <w:rStyle w:val="Enfasigrassetto"/>
                <w:b/>
                <w:bCs/>
              </w:rPr>
              <w:t xml:space="preserve">Pentateuco </w:t>
            </w:r>
            <w:r w:rsidRPr="00EE2673">
              <w:rPr>
                <w:rStyle w:val="Enfasigrassetto"/>
                <w:b/>
                <w:bCs/>
                <w:i w:val="0"/>
              </w:rPr>
              <w:t>(6 ECTS)</w:t>
            </w:r>
          </w:p>
          <w:p w:rsidR="00AA64D9" w:rsidRDefault="00AA64D9" w:rsidP="00FF280B">
            <w:pPr>
              <w:pStyle w:val="Titolo5"/>
              <w:spacing w:before="0" w:after="0" w:line="276" w:lineRule="auto"/>
              <w:rPr>
                <w:rStyle w:val="Enfasigrassetto"/>
                <w:b/>
                <w:bCs/>
              </w:rPr>
            </w:pPr>
            <w:r>
              <w:rPr>
                <w:rStyle w:val="Enfasigrassetto"/>
                <w:b/>
                <w:bCs/>
              </w:rPr>
              <w:t xml:space="preserve">Storia della Chiesa moderna </w:t>
            </w:r>
            <w:r w:rsidRPr="00EE2673">
              <w:rPr>
                <w:rStyle w:val="Enfasigrassetto"/>
                <w:b/>
                <w:bCs/>
                <w:i w:val="0"/>
              </w:rPr>
              <w:t>(</w:t>
            </w:r>
            <w:r>
              <w:rPr>
                <w:rStyle w:val="Enfasigrassetto"/>
                <w:b/>
                <w:bCs/>
                <w:i w:val="0"/>
              </w:rPr>
              <w:t>3</w:t>
            </w:r>
            <w:r w:rsidRPr="00EE2673">
              <w:rPr>
                <w:rStyle w:val="Enfasigrassetto"/>
                <w:b/>
                <w:bCs/>
                <w:i w:val="0"/>
              </w:rPr>
              <w:t xml:space="preserve"> ECTS)</w:t>
            </w:r>
          </w:p>
          <w:p w:rsidR="00AA64D9" w:rsidRDefault="00AA64D9" w:rsidP="00FF280B">
            <w:pPr>
              <w:pStyle w:val="Titolo5"/>
              <w:spacing w:before="0" w:after="0" w:line="276" w:lineRule="auto"/>
              <w:rPr>
                <w:rStyle w:val="Enfasigrassetto"/>
                <w:b/>
                <w:bCs/>
                <w:i w:val="0"/>
              </w:rPr>
            </w:pPr>
            <w:r>
              <w:rPr>
                <w:rStyle w:val="Enfasigrassetto"/>
                <w:b/>
                <w:bCs/>
              </w:rPr>
              <w:t xml:space="preserve">Storia della Chiesa contemporanea </w:t>
            </w:r>
            <w:r w:rsidRPr="00EE2673">
              <w:rPr>
                <w:rStyle w:val="Enfasigrassetto"/>
                <w:b/>
                <w:bCs/>
                <w:i w:val="0"/>
              </w:rPr>
              <w:t>(</w:t>
            </w:r>
            <w:r>
              <w:rPr>
                <w:rStyle w:val="Enfasigrassetto"/>
                <w:b/>
                <w:bCs/>
                <w:i w:val="0"/>
              </w:rPr>
              <w:t>3</w:t>
            </w:r>
            <w:r w:rsidRPr="00EE2673">
              <w:rPr>
                <w:rStyle w:val="Enfasigrassetto"/>
                <w:b/>
                <w:bCs/>
                <w:i w:val="0"/>
              </w:rPr>
              <w:t xml:space="preserve"> ECTS)</w:t>
            </w:r>
          </w:p>
          <w:p w:rsidR="00FF280B" w:rsidRDefault="00FF280B" w:rsidP="00FF280B">
            <w:pPr>
              <w:pStyle w:val="Titolo5"/>
              <w:spacing w:before="0" w:after="0" w:line="276" w:lineRule="auto"/>
            </w:pPr>
            <w:r>
              <w:rPr>
                <w:rStyle w:val="Enfasigrassetto"/>
                <w:b/>
                <w:bCs/>
              </w:rPr>
              <w:t>Storia dell</w:t>
            </w:r>
            <w:r w:rsidR="00AA64D9">
              <w:rPr>
                <w:rStyle w:val="Enfasigrassetto"/>
                <w:b/>
                <w:bCs/>
              </w:rPr>
              <w:t>e</w:t>
            </w:r>
            <w:r>
              <w:rPr>
                <w:rStyle w:val="Enfasigrassetto"/>
                <w:b/>
                <w:bCs/>
              </w:rPr>
              <w:t xml:space="preserve"> Chies</w:t>
            </w:r>
            <w:r w:rsidR="00AA64D9">
              <w:rPr>
                <w:rStyle w:val="Enfasigrassetto"/>
                <w:b/>
                <w:bCs/>
              </w:rPr>
              <w:t>e</w:t>
            </w:r>
            <w:r>
              <w:rPr>
                <w:rStyle w:val="Enfasigrassetto"/>
                <w:b/>
                <w:bCs/>
              </w:rPr>
              <w:t xml:space="preserve"> local</w:t>
            </w:r>
            <w:r w:rsidR="00AA64D9">
              <w:rPr>
                <w:rStyle w:val="Enfasigrassetto"/>
                <w:b/>
                <w:bCs/>
              </w:rPr>
              <w:t>i</w:t>
            </w:r>
            <w:r>
              <w:rPr>
                <w:rStyle w:val="Enfasigrassetto"/>
                <w:b/>
                <w:bCs/>
              </w:rPr>
              <w:t xml:space="preserve"> </w:t>
            </w:r>
            <w:r w:rsidRPr="00EE2673">
              <w:rPr>
                <w:rStyle w:val="Enfasigrassetto"/>
                <w:b/>
                <w:bCs/>
                <w:i w:val="0"/>
              </w:rPr>
              <w:t>(5 ECTS)</w:t>
            </w:r>
          </w:p>
          <w:p w:rsidR="00FF280B" w:rsidRDefault="00FF280B" w:rsidP="00FF280B">
            <w:pPr>
              <w:pStyle w:val="Titolo5"/>
              <w:spacing w:before="0" w:after="0" w:line="276" w:lineRule="auto"/>
            </w:pPr>
            <w:r>
              <w:rPr>
                <w:rStyle w:val="Enfasigrassetto"/>
                <w:b/>
                <w:bCs/>
              </w:rPr>
              <w:t xml:space="preserve">Teologia morale fondamentale </w:t>
            </w:r>
            <w:r w:rsidRPr="00EE2673">
              <w:rPr>
                <w:rStyle w:val="Enfasigrassetto"/>
                <w:b/>
                <w:bCs/>
                <w:i w:val="0"/>
              </w:rPr>
              <w:t>(6 ECTS)</w:t>
            </w:r>
          </w:p>
          <w:p w:rsidR="00FF280B" w:rsidRDefault="00FF280B" w:rsidP="00FF280B">
            <w:pPr>
              <w:pStyle w:val="Titolo5"/>
              <w:spacing w:before="0" w:after="0" w:line="276" w:lineRule="auto"/>
            </w:pPr>
            <w:r>
              <w:rPr>
                <w:rStyle w:val="Enfasigrassetto"/>
                <w:b/>
                <w:bCs/>
              </w:rPr>
              <w:t xml:space="preserve">Teologia trinitaria </w:t>
            </w:r>
            <w:r w:rsidRPr="00EE2673">
              <w:rPr>
                <w:rStyle w:val="Enfasigrassetto"/>
                <w:b/>
                <w:bCs/>
                <w:i w:val="0"/>
              </w:rPr>
              <w:t>(5 ECTS) </w:t>
            </w:r>
          </w:p>
          <w:p w:rsidR="00AA64D9" w:rsidRDefault="00AA64D9" w:rsidP="00AA64D9">
            <w:pPr>
              <w:pStyle w:val="Titolo5"/>
              <w:spacing w:before="0" w:after="0" w:line="276" w:lineRule="auto"/>
            </w:pPr>
            <w:r>
              <w:rPr>
                <w:rStyle w:val="Enfasigrassetto"/>
                <w:b/>
                <w:bCs/>
              </w:rPr>
              <w:t xml:space="preserve">Vangeli Sinottici e Atti degli Apostoli </w:t>
            </w:r>
            <w:r w:rsidRPr="00EE2673">
              <w:rPr>
                <w:rStyle w:val="Enfasigrassetto"/>
                <w:b/>
                <w:bCs/>
                <w:i w:val="0"/>
              </w:rPr>
              <w:t>(6 ECTS)</w:t>
            </w:r>
          </w:p>
          <w:p w:rsidR="00FF280B" w:rsidRPr="00814F16" w:rsidRDefault="00FF280B" w:rsidP="00FF280B">
            <w:pPr>
              <w:pStyle w:val="Paragrafoelenco"/>
              <w:spacing w:after="0" w:line="240" w:lineRule="auto"/>
              <w:jc w:val="right"/>
              <w:rPr>
                <w:rFonts w:ascii="Times New Roman" w:hAnsi="Times New Roman"/>
                <w:sz w:val="28"/>
                <w:szCs w:val="28"/>
              </w:rPr>
            </w:pPr>
            <w:r>
              <w:rPr>
                <w:rFonts w:ascii="Times New Roman" w:hAnsi="Times New Roman"/>
                <w:sz w:val="28"/>
                <w:szCs w:val="28"/>
              </w:rPr>
              <w:t>___________________</w:t>
            </w:r>
          </w:p>
          <w:p w:rsidR="00FF280B" w:rsidRDefault="00FF280B" w:rsidP="00FF280B">
            <w:pPr>
              <w:tabs>
                <w:tab w:val="left" w:pos="3138"/>
              </w:tabs>
              <w:jc w:val="right"/>
              <w:rPr>
                <w:b/>
                <w:sz w:val="28"/>
                <w:szCs w:val="28"/>
              </w:rPr>
            </w:pPr>
            <w:r>
              <w:rPr>
                <w:b/>
                <w:sz w:val="28"/>
                <w:szCs w:val="28"/>
              </w:rPr>
              <w:t>Totale</w:t>
            </w:r>
            <w:r w:rsidRPr="00EC5D89">
              <w:rPr>
                <w:b/>
                <w:sz w:val="28"/>
                <w:szCs w:val="28"/>
              </w:rPr>
              <w:t xml:space="preserve">: </w:t>
            </w:r>
            <w:r>
              <w:rPr>
                <w:b/>
                <w:sz w:val="28"/>
                <w:szCs w:val="28"/>
              </w:rPr>
              <w:t>63</w:t>
            </w:r>
            <w:r w:rsidRPr="00EC5D89">
              <w:rPr>
                <w:b/>
                <w:sz w:val="28"/>
                <w:szCs w:val="28"/>
              </w:rPr>
              <w:t xml:space="preserve"> ECTS</w:t>
            </w:r>
          </w:p>
          <w:p w:rsidR="00FF280B" w:rsidRPr="00814F16" w:rsidRDefault="00FF280B" w:rsidP="00FF280B">
            <w:pPr>
              <w:tabs>
                <w:tab w:val="left" w:pos="3138"/>
              </w:tabs>
              <w:jc w:val="right"/>
              <w:rPr>
                <w:b/>
                <w:sz w:val="28"/>
                <w:szCs w:val="28"/>
              </w:rPr>
            </w:pPr>
          </w:p>
        </w:tc>
      </w:tr>
      <w:tr w:rsidR="00FF280B" w:rsidRPr="00814F16" w:rsidTr="00FF280B">
        <w:trPr>
          <w:trHeight w:val="412"/>
        </w:trPr>
        <w:tc>
          <w:tcPr>
            <w:tcW w:w="5000" w:type="pct"/>
            <w:hideMark/>
          </w:tcPr>
          <w:p w:rsidR="005E47BF" w:rsidRDefault="005E47BF" w:rsidP="00FF280B">
            <w:pPr>
              <w:jc w:val="center"/>
              <w:rPr>
                <w:b/>
                <w:smallCaps/>
                <w:sz w:val="28"/>
                <w:szCs w:val="28"/>
              </w:rPr>
            </w:pPr>
          </w:p>
          <w:p w:rsidR="00FF280B" w:rsidRDefault="00FF280B" w:rsidP="00FF280B">
            <w:pPr>
              <w:jc w:val="center"/>
              <w:rPr>
                <w:b/>
                <w:smallCaps/>
                <w:sz w:val="28"/>
                <w:szCs w:val="28"/>
              </w:rPr>
            </w:pPr>
            <w:r>
              <w:rPr>
                <w:b/>
                <w:smallCaps/>
                <w:sz w:val="28"/>
                <w:szCs w:val="28"/>
              </w:rPr>
              <w:t>I</w:t>
            </w:r>
            <w:r w:rsidRPr="00DC54A3">
              <w:rPr>
                <w:b/>
                <w:smallCaps/>
                <w:sz w:val="28"/>
                <w:szCs w:val="28"/>
              </w:rPr>
              <w:t>I</w:t>
            </w:r>
            <w:r>
              <w:rPr>
                <w:b/>
                <w:smallCaps/>
                <w:sz w:val="28"/>
                <w:szCs w:val="28"/>
              </w:rPr>
              <w:t>I</w:t>
            </w:r>
            <w:r w:rsidRPr="00DC54A3">
              <w:rPr>
                <w:b/>
                <w:smallCaps/>
                <w:sz w:val="28"/>
                <w:szCs w:val="28"/>
              </w:rPr>
              <w:t xml:space="preserve"> Anno</w:t>
            </w:r>
          </w:p>
          <w:p w:rsidR="005E47BF" w:rsidRPr="00DC54A3" w:rsidRDefault="005E47BF" w:rsidP="00FF280B">
            <w:pPr>
              <w:jc w:val="center"/>
              <w:rPr>
                <w:b/>
                <w:smallCaps/>
                <w:sz w:val="28"/>
                <w:szCs w:val="28"/>
              </w:rPr>
            </w:pPr>
          </w:p>
        </w:tc>
      </w:tr>
      <w:tr w:rsidR="00FF280B" w:rsidRPr="00814F16" w:rsidTr="00FF280B">
        <w:trPr>
          <w:trHeight w:val="5269"/>
        </w:trPr>
        <w:tc>
          <w:tcPr>
            <w:tcW w:w="5000" w:type="pct"/>
            <w:hideMark/>
          </w:tcPr>
          <w:p w:rsidR="00FF280B" w:rsidRPr="006A727F" w:rsidRDefault="00FF280B" w:rsidP="00FF280B">
            <w:pPr>
              <w:pStyle w:val="Titolo5"/>
              <w:spacing w:before="0" w:after="0" w:line="276" w:lineRule="auto"/>
              <w:rPr>
                <w:rStyle w:val="Enfasigrassetto"/>
                <w:b/>
                <w:bCs/>
                <w:sz w:val="16"/>
                <w:szCs w:val="16"/>
              </w:rPr>
            </w:pPr>
          </w:p>
          <w:p w:rsidR="00FF280B" w:rsidRDefault="00FF280B" w:rsidP="00FF280B">
            <w:pPr>
              <w:pStyle w:val="Titolo5"/>
              <w:spacing w:before="0" w:after="0" w:line="276" w:lineRule="auto"/>
            </w:pPr>
            <w:r>
              <w:rPr>
                <w:rStyle w:val="Enfasigrassetto"/>
                <w:b/>
                <w:bCs/>
              </w:rPr>
              <w:t xml:space="preserve">Antropologia teologica ed Escatologia </w:t>
            </w:r>
            <w:r w:rsidRPr="003D42C7">
              <w:rPr>
                <w:rStyle w:val="Enfasigrassetto"/>
                <w:b/>
                <w:bCs/>
                <w:i w:val="0"/>
              </w:rPr>
              <w:t>(6 ECTS)</w:t>
            </w:r>
          </w:p>
          <w:p w:rsidR="00FF280B" w:rsidRDefault="00FF280B" w:rsidP="00FF280B">
            <w:pPr>
              <w:pStyle w:val="Titolo5"/>
              <w:spacing w:before="0" w:after="0" w:line="276" w:lineRule="auto"/>
            </w:pPr>
            <w:r>
              <w:rPr>
                <w:rStyle w:val="Enfasigrassetto"/>
                <w:b/>
                <w:bCs/>
              </w:rPr>
              <w:t xml:space="preserve">Diritto canonico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Dottrina sociale della Chiesa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Ecclesiologia </w:t>
            </w:r>
            <w:r w:rsidRPr="003D42C7">
              <w:rPr>
                <w:rStyle w:val="Enfasigrassetto"/>
                <w:b/>
                <w:bCs/>
                <w:i w:val="0"/>
              </w:rPr>
              <w:t>(6 ECTS)</w:t>
            </w:r>
          </w:p>
          <w:p w:rsidR="00AA64D9" w:rsidRDefault="00AA64D9" w:rsidP="00AA64D9">
            <w:pPr>
              <w:pStyle w:val="Titolo5"/>
              <w:spacing w:before="0" w:after="0" w:line="276" w:lineRule="auto"/>
            </w:pPr>
            <w:r>
              <w:rPr>
                <w:rStyle w:val="Enfasigrassetto"/>
                <w:b/>
                <w:bCs/>
              </w:rPr>
              <w:t xml:space="preserve">Letteratura giovannea </w:t>
            </w:r>
            <w:r w:rsidRPr="003D42C7">
              <w:rPr>
                <w:rStyle w:val="Enfasigrassetto"/>
                <w:b/>
                <w:bCs/>
                <w:i w:val="0"/>
              </w:rPr>
              <w:t>(5 ECTS)</w:t>
            </w:r>
          </w:p>
          <w:p w:rsidR="00FF280B" w:rsidRDefault="00FF280B" w:rsidP="00FF280B">
            <w:pPr>
              <w:pStyle w:val="Titolo5"/>
              <w:spacing w:before="0" w:after="0" w:line="276" w:lineRule="auto"/>
            </w:pPr>
            <w:r>
              <w:rPr>
                <w:rStyle w:val="Enfasigrassetto"/>
                <w:b/>
                <w:bCs/>
              </w:rPr>
              <w:t xml:space="preserve">Lettere </w:t>
            </w:r>
            <w:r w:rsidR="00AA64D9">
              <w:rPr>
                <w:rStyle w:val="Enfasigrassetto"/>
                <w:b/>
                <w:bCs/>
              </w:rPr>
              <w:t>paoline</w:t>
            </w:r>
            <w:r>
              <w:rPr>
                <w:rStyle w:val="Enfasigrassetto"/>
                <w:b/>
                <w:bCs/>
              </w:rPr>
              <w:t xml:space="preserve"> </w:t>
            </w:r>
            <w:r w:rsidRPr="003D42C7">
              <w:rPr>
                <w:rStyle w:val="Enfasigrassetto"/>
                <w:b/>
                <w:bCs/>
                <w:i w:val="0"/>
              </w:rPr>
              <w:t>(5 ECTS)</w:t>
            </w:r>
          </w:p>
          <w:p w:rsidR="00FF280B" w:rsidRDefault="00FF280B" w:rsidP="00FF280B">
            <w:pPr>
              <w:pStyle w:val="Titolo5"/>
              <w:spacing w:before="0" w:after="0" w:line="276" w:lineRule="auto"/>
            </w:pPr>
            <w:r>
              <w:rPr>
                <w:rStyle w:val="Enfasigrassetto"/>
                <w:b/>
                <w:bCs/>
              </w:rPr>
              <w:t xml:space="preserve">Libri sapienziali </w:t>
            </w:r>
            <w:r w:rsidRPr="003D42C7">
              <w:rPr>
                <w:rStyle w:val="Enfasigrassetto"/>
                <w:b/>
                <w:bCs/>
                <w:i w:val="0"/>
              </w:rPr>
              <w:t>(3 ECTS)</w:t>
            </w:r>
          </w:p>
          <w:p w:rsidR="00AA64D9" w:rsidRDefault="00AA64D9" w:rsidP="00AA64D9">
            <w:pPr>
              <w:pStyle w:val="Titolo5"/>
              <w:spacing w:before="0" w:after="0" w:line="276" w:lineRule="auto"/>
            </w:pPr>
            <w:r>
              <w:rPr>
                <w:rStyle w:val="Enfasigrassetto"/>
                <w:b/>
                <w:bCs/>
              </w:rPr>
              <w:t xml:space="preserve">Liturgia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Seminario di sintesi teologica </w:t>
            </w:r>
            <w:r w:rsidRPr="003D42C7">
              <w:rPr>
                <w:rStyle w:val="Enfasigrassetto"/>
                <w:b/>
                <w:bCs/>
                <w:i w:val="0"/>
              </w:rPr>
              <w:t>(</w:t>
            </w:r>
            <w:r w:rsidR="00AA64D9">
              <w:rPr>
                <w:rStyle w:val="Enfasigrassetto"/>
                <w:b/>
                <w:bCs/>
                <w:i w:val="0"/>
              </w:rPr>
              <w:t>5</w:t>
            </w:r>
            <w:r w:rsidRPr="003D42C7">
              <w:rPr>
                <w:rStyle w:val="Enfasigrassetto"/>
                <w:b/>
                <w:bCs/>
                <w:i w:val="0"/>
              </w:rPr>
              <w:t xml:space="preserve"> ECTS)</w:t>
            </w:r>
          </w:p>
          <w:p w:rsidR="00FF280B" w:rsidRDefault="00FF280B" w:rsidP="00FF280B">
            <w:pPr>
              <w:pStyle w:val="Titolo5"/>
              <w:spacing w:before="0" w:after="0" w:line="276" w:lineRule="auto"/>
            </w:pPr>
            <w:r>
              <w:rPr>
                <w:rStyle w:val="Enfasigrassetto"/>
                <w:b/>
                <w:bCs/>
              </w:rPr>
              <w:t xml:space="preserve">Senso religioso nella letteratura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Teologia morale personale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Teologia morale sociale </w:t>
            </w:r>
            <w:r w:rsidRPr="003D42C7">
              <w:rPr>
                <w:rStyle w:val="Enfasigrassetto"/>
                <w:b/>
                <w:bCs/>
                <w:i w:val="0"/>
              </w:rPr>
              <w:t>(3 ECTS)</w:t>
            </w:r>
          </w:p>
          <w:p w:rsidR="00FF280B" w:rsidRDefault="00FF280B" w:rsidP="00FF280B">
            <w:pPr>
              <w:pStyle w:val="Titolo5"/>
              <w:spacing w:before="0" w:after="0" w:line="276" w:lineRule="auto"/>
            </w:pPr>
            <w:r>
              <w:rPr>
                <w:rStyle w:val="Enfasigrassetto"/>
                <w:b/>
                <w:bCs/>
              </w:rPr>
              <w:t xml:space="preserve">Teologia sacramentaria </w:t>
            </w:r>
            <w:r w:rsidRPr="003D42C7">
              <w:rPr>
                <w:rStyle w:val="Enfasigrassetto"/>
                <w:b/>
                <w:bCs/>
                <w:i w:val="0"/>
              </w:rPr>
              <w:t>(6 ECTS)</w:t>
            </w:r>
          </w:p>
          <w:p w:rsidR="00FF280B" w:rsidRDefault="00FF280B" w:rsidP="00FF280B">
            <w:pPr>
              <w:pStyle w:val="Titolo5"/>
              <w:spacing w:before="0" w:after="0" w:line="276" w:lineRule="auto"/>
              <w:rPr>
                <w:rStyle w:val="Enfasigrassetto"/>
                <w:b/>
                <w:bCs/>
                <w:i w:val="0"/>
              </w:rPr>
            </w:pPr>
            <w:r>
              <w:rPr>
                <w:rStyle w:val="Enfasigrassetto"/>
                <w:b/>
                <w:bCs/>
              </w:rPr>
              <w:t>Teologia spirituale</w:t>
            </w:r>
            <w:r w:rsidRPr="003D42C7">
              <w:rPr>
                <w:rStyle w:val="Enfasigrassetto"/>
                <w:b/>
                <w:bCs/>
                <w:i w:val="0"/>
              </w:rPr>
              <w:t xml:space="preserve"> (3 ECTS)</w:t>
            </w:r>
          </w:p>
          <w:p w:rsidR="00FF280B" w:rsidRPr="00E36566" w:rsidRDefault="00FF280B" w:rsidP="00FF280B">
            <w:pPr>
              <w:rPr>
                <w:b/>
                <w:i/>
                <w:sz w:val="26"/>
                <w:szCs w:val="26"/>
              </w:rPr>
            </w:pPr>
            <w:r w:rsidRPr="00E36566">
              <w:rPr>
                <w:b/>
                <w:i/>
                <w:sz w:val="26"/>
                <w:szCs w:val="26"/>
              </w:rPr>
              <w:t>Elaborato di Tesi</w:t>
            </w:r>
            <w:r w:rsidRPr="005F6CFD">
              <w:rPr>
                <w:b/>
                <w:sz w:val="26"/>
                <w:szCs w:val="26"/>
              </w:rPr>
              <w:t xml:space="preserve"> (</w:t>
            </w:r>
            <w:r w:rsidR="00AA64D9">
              <w:rPr>
                <w:b/>
                <w:sz w:val="26"/>
                <w:szCs w:val="26"/>
              </w:rPr>
              <w:t>6</w:t>
            </w:r>
            <w:r w:rsidRPr="005F6CFD">
              <w:rPr>
                <w:b/>
                <w:sz w:val="26"/>
                <w:szCs w:val="26"/>
              </w:rPr>
              <w:t xml:space="preserve"> ECTS)</w:t>
            </w:r>
          </w:p>
          <w:p w:rsidR="00FF280B" w:rsidRPr="00814F16" w:rsidRDefault="00FF280B" w:rsidP="00FF280B">
            <w:pPr>
              <w:pStyle w:val="Paragrafoelenco"/>
              <w:spacing w:after="0" w:line="240" w:lineRule="auto"/>
              <w:jc w:val="right"/>
              <w:rPr>
                <w:rFonts w:ascii="Times New Roman" w:hAnsi="Times New Roman"/>
                <w:sz w:val="28"/>
                <w:szCs w:val="28"/>
              </w:rPr>
            </w:pPr>
            <w:r>
              <w:rPr>
                <w:rFonts w:ascii="Times New Roman" w:hAnsi="Times New Roman"/>
                <w:sz w:val="28"/>
                <w:szCs w:val="28"/>
              </w:rPr>
              <w:t>___________________</w:t>
            </w:r>
          </w:p>
          <w:p w:rsidR="00FF280B" w:rsidRDefault="00FF280B" w:rsidP="00FF280B">
            <w:pPr>
              <w:tabs>
                <w:tab w:val="left" w:pos="3138"/>
              </w:tabs>
              <w:jc w:val="right"/>
              <w:rPr>
                <w:b/>
                <w:sz w:val="28"/>
                <w:szCs w:val="28"/>
              </w:rPr>
            </w:pPr>
            <w:r>
              <w:rPr>
                <w:b/>
                <w:sz w:val="28"/>
                <w:szCs w:val="28"/>
              </w:rPr>
              <w:t>Totale</w:t>
            </w:r>
            <w:r w:rsidRPr="00EC5D89">
              <w:rPr>
                <w:b/>
                <w:sz w:val="28"/>
                <w:szCs w:val="28"/>
              </w:rPr>
              <w:t xml:space="preserve">: </w:t>
            </w:r>
            <w:r>
              <w:rPr>
                <w:b/>
                <w:sz w:val="28"/>
                <w:szCs w:val="28"/>
              </w:rPr>
              <w:t>63</w:t>
            </w:r>
            <w:r w:rsidRPr="00EC5D89">
              <w:rPr>
                <w:b/>
                <w:sz w:val="28"/>
                <w:szCs w:val="28"/>
              </w:rPr>
              <w:t xml:space="preserve"> ECTS</w:t>
            </w:r>
          </w:p>
          <w:p w:rsidR="00FF280B" w:rsidRPr="00814F16" w:rsidRDefault="00FF280B" w:rsidP="00FF280B">
            <w:pPr>
              <w:tabs>
                <w:tab w:val="left" w:pos="3138"/>
              </w:tabs>
              <w:jc w:val="right"/>
              <w:rPr>
                <w:b/>
                <w:sz w:val="28"/>
                <w:szCs w:val="28"/>
              </w:rPr>
            </w:pPr>
          </w:p>
        </w:tc>
      </w:tr>
    </w:tbl>
    <w:p w:rsidR="000A0F1B" w:rsidRDefault="000A0F1B" w:rsidP="006E13D4">
      <w:pPr>
        <w:jc w:val="both"/>
        <w:rPr>
          <w:sz w:val="28"/>
          <w:szCs w:val="28"/>
        </w:rPr>
      </w:pPr>
    </w:p>
    <w:p w:rsidR="00FF280B" w:rsidRDefault="00FF280B" w:rsidP="006E13D4">
      <w:pPr>
        <w:jc w:val="both"/>
        <w:rPr>
          <w:sz w:val="28"/>
          <w:szCs w:val="28"/>
        </w:rPr>
      </w:pPr>
    </w:p>
    <w:p w:rsidR="00FF280B" w:rsidRDefault="00FF280B" w:rsidP="006E13D4">
      <w:pPr>
        <w:jc w:val="both"/>
        <w:rPr>
          <w:sz w:val="28"/>
          <w:szCs w:val="28"/>
        </w:rPr>
      </w:pPr>
    </w:p>
    <w:p w:rsidR="006A727F" w:rsidRPr="00814F16" w:rsidRDefault="006A727F" w:rsidP="006E13D4">
      <w:pPr>
        <w:jc w:val="both"/>
        <w:rPr>
          <w:sz w:val="28"/>
          <w:szCs w:val="28"/>
        </w:rPr>
      </w:pPr>
    </w:p>
    <w:p w:rsidR="00FF280B" w:rsidRDefault="00F131B7" w:rsidP="000A0F1B">
      <w:pPr>
        <w:ind w:firstLine="708"/>
        <w:jc w:val="both"/>
        <w:rPr>
          <w:sz w:val="28"/>
          <w:szCs w:val="28"/>
        </w:rPr>
      </w:pPr>
      <w:r w:rsidRPr="00814F16">
        <w:rPr>
          <w:sz w:val="28"/>
          <w:szCs w:val="28"/>
        </w:rPr>
        <w:t>§</w:t>
      </w:r>
      <w:r w:rsidR="000B6BD5" w:rsidRPr="00814F16">
        <w:rPr>
          <w:sz w:val="28"/>
          <w:szCs w:val="28"/>
        </w:rPr>
        <w:t>2.</w:t>
      </w:r>
      <w:r w:rsidR="00053040" w:rsidRPr="00814F16">
        <w:rPr>
          <w:sz w:val="28"/>
          <w:szCs w:val="28"/>
        </w:rPr>
        <w:t xml:space="preserve"> Il biennio si articola in due indirizzi specialistici: </w:t>
      </w:r>
      <w:r w:rsidR="00053040" w:rsidRPr="00814F16">
        <w:rPr>
          <w:i/>
          <w:sz w:val="28"/>
          <w:szCs w:val="28"/>
        </w:rPr>
        <w:t>pedagogico-didattico</w:t>
      </w:r>
      <w:r w:rsidR="00053040" w:rsidRPr="00814F16">
        <w:rPr>
          <w:sz w:val="28"/>
          <w:szCs w:val="28"/>
        </w:rPr>
        <w:t xml:space="preserve"> e </w:t>
      </w:r>
      <w:r w:rsidR="00053040" w:rsidRPr="00814F16">
        <w:rPr>
          <w:i/>
          <w:sz w:val="28"/>
          <w:szCs w:val="28"/>
        </w:rPr>
        <w:t>pastorale-catechetico</w:t>
      </w:r>
      <w:r w:rsidR="00053040" w:rsidRPr="00814F16">
        <w:rPr>
          <w:sz w:val="28"/>
          <w:szCs w:val="28"/>
        </w:rPr>
        <w:t xml:space="preserve">. Possono essere attivati ulteriori indirizzi di specializzazione. </w:t>
      </w:r>
    </w:p>
    <w:p w:rsidR="00FF280B" w:rsidRDefault="00053040" w:rsidP="000A0F1B">
      <w:pPr>
        <w:ind w:firstLine="708"/>
        <w:jc w:val="both"/>
        <w:rPr>
          <w:sz w:val="28"/>
          <w:szCs w:val="28"/>
        </w:rPr>
      </w:pPr>
      <w:r w:rsidRPr="00814F16">
        <w:rPr>
          <w:sz w:val="28"/>
          <w:szCs w:val="28"/>
        </w:rPr>
        <w:t>Nel biennio vengono trattate soprattutto le discipline caratterizzanti l’indirizzo specialistico in modo tale che al titolo conclusivo di “Laurea Magistrale in Scienze Religiose” corrisponda la completezza del percorso.</w:t>
      </w:r>
      <w:r w:rsidR="00993F27" w:rsidRPr="00814F16">
        <w:rPr>
          <w:sz w:val="28"/>
          <w:szCs w:val="28"/>
        </w:rPr>
        <w:t xml:space="preserve"> </w:t>
      </w:r>
    </w:p>
    <w:p w:rsidR="00053040" w:rsidRPr="00814F16" w:rsidRDefault="00993F27" w:rsidP="000A0F1B">
      <w:pPr>
        <w:ind w:firstLine="708"/>
        <w:jc w:val="both"/>
        <w:rPr>
          <w:sz w:val="28"/>
          <w:szCs w:val="28"/>
        </w:rPr>
      </w:pPr>
      <w:r w:rsidRPr="00814F16">
        <w:rPr>
          <w:sz w:val="28"/>
          <w:szCs w:val="28"/>
        </w:rPr>
        <w:t>Esso si compone come segue:</w:t>
      </w:r>
    </w:p>
    <w:p w:rsidR="009821D2" w:rsidRDefault="009821D2" w:rsidP="00053040">
      <w:pPr>
        <w:jc w:val="both"/>
        <w:rPr>
          <w:sz w:val="28"/>
          <w:szCs w:val="28"/>
        </w:rPr>
      </w:pPr>
    </w:p>
    <w:p w:rsidR="006A727F" w:rsidRDefault="006A727F" w:rsidP="00053040">
      <w:pPr>
        <w:jc w:val="both"/>
        <w:rPr>
          <w:sz w:val="28"/>
          <w:szCs w:val="28"/>
        </w:rPr>
      </w:pPr>
    </w:p>
    <w:p w:rsidR="00FF280B" w:rsidRDefault="00FF280B" w:rsidP="00053040">
      <w:pPr>
        <w:jc w:val="both"/>
        <w:rPr>
          <w:sz w:val="28"/>
          <w:szCs w:val="28"/>
        </w:rPr>
      </w:pPr>
    </w:p>
    <w:p w:rsidR="00FF280B" w:rsidRDefault="00FF280B" w:rsidP="00053040">
      <w:pPr>
        <w:jc w:val="both"/>
        <w:rPr>
          <w:sz w:val="28"/>
          <w:szCs w:val="28"/>
        </w:rPr>
      </w:pPr>
    </w:p>
    <w:p w:rsidR="00FF280B" w:rsidRDefault="00FF280B" w:rsidP="00053040">
      <w:pPr>
        <w:jc w:val="both"/>
        <w:rPr>
          <w:sz w:val="28"/>
          <w:szCs w:val="28"/>
        </w:rPr>
      </w:pPr>
    </w:p>
    <w:p w:rsidR="00FF280B" w:rsidRDefault="00FF280B" w:rsidP="00053040">
      <w:pPr>
        <w:jc w:val="both"/>
        <w:rPr>
          <w:sz w:val="28"/>
          <w:szCs w:val="28"/>
        </w:rPr>
      </w:pPr>
    </w:p>
    <w:p w:rsidR="00FF280B" w:rsidRPr="00814F16" w:rsidRDefault="00FF280B" w:rsidP="00053040">
      <w:pPr>
        <w:jc w:val="both"/>
        <w:rPr>
          <w:sz w:val="28"/>
          <w:szCs w:val="28"/>
        </w:rPr>
      </w:pP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66"/>
      </w:tblGrid>
      <w:tr w:rsidR="00673B5B" w:rsidRPr="00814F16" w:rsidTr="00B94451">
        <w:trPr>
          <w:trHeight w:val="412"/>
        </w:trPr>
        <w:tc>
          <w:tcPr>
            <w:tcW w:w="5000" w:type="pct"/>
            <w:hideMark/>
          </w:tcPr>
          <w:p w:rsidR="00673B5B" w:rsidRPr="00DC54A3" w:rsidRDefault="00673B5B" w:rsidP="00FF280B">
            <w:pPr>
              <w:spacing w:before="200" w:after="200"/>
              <w:jc w:val="center"/>
              <w:rPr>
                <w:b/>
                <w:caps/>
                <w:sz w:val="28"/>
                <w:szCs w:val="28"/>
              </w:rPr>
            </w:pPr>
            <w:r w:rsidRPr="00DC54A3">
              <w:rPr>
                <w:b/>
                <w:caps/>
                <w:sz w:val="28"/>
                <w:szCs w:val="28"/>
              </w:rPr>
              <w:lastRenderedPageBreak/>
              <w:t xml:space="preserve">Laurea </w:t>
            </w:r>
            <w:r w:rsidR="003D42C7" w:rsidRPr="00DC54A3">
              <w:rPr>
                <w:b/>
                <w:caps/>
                <w:sz w:val="28"/>
                <w:szCs w:val="28"/>
              </w:rPr>
              <w:t>Magistrale in Scienze Religiose</w:t>
            </w:r>
          </w:p>
          <w:p w:rsidR="003D42C7" w:rsidRPr="003D42C7" w:rsidRDefault="003D42C7" w:rsidP="00FF280B">
            <w:pPr>
              <w:spacing w:before="200" w:after="200"/>
              <w:jc w:val="center"/>
              <w:rPr>
                <w:b/>
                <w:i/>
                <w:sz w:val="28"/>
                <w:szCs w:val="28"/>
              </w:rPr>
            </w:pPr>
            <w:r w:rsidRPr="003D42C7">
              <w:rPr>
                <w:b/>
                <w:i/>
                <w:sz w:val="28"/>
                <w:szCs w:val="28"/>
              </w:rPr>
              <w:t>Indirizzo pedagogico-didattico</w:t>
            </w:r>
          </w:p>
        </w:tc>
      </w:tr>
      <w:tr w:rsidR="003D42C7" w:rsidRPr="00814F16" w:rsidTr="00B94451">
        <w:trPr>
          <w:trHeight w:val="412"/>
        </w:trPr>
        <w:tc>
          <w:tcPr>
            <w:tcW w:w="5000" w:type="pct"/>
            <w:hideMark/>
          </w:tcPr>
          <w:p w:rsidR="003D42C7" w:rsidRPr="00DC54A3" w:rsidRDefault="003D42C7" w:rsidP="00673B5B">
            <w:pPr>
              <w:jc w:val="center"/>
              <w:rPr>
                <w:b/>
                <w:smallCaps/>
                <w:sz w:val="28"/>
                <w:szCs w:val="28"/>
              </w:rPr>
            </w:pPr>
            <w:r w:rsidRPr="00DC54A3">
              <w:rPr>
                <w:b/>
                <w:smallCaps/>
                <w:sz w:val="28"/>
                <w:szCs w:val="28"/>
              </w:rPr>
              <w:t>I A</w:t>
            </w:r>
            <w:r w:rsidR="00DC54A3" w:rsidRPr="00DC54A3">
              <w:rPr>
                <w:b/>
                <w:smallCaps/>
                <w:sz w:val="28"/>
                <w:szCs w:val="28"/>
              </w:rPr>
              <w:t>nno</w:t>
            </w:r>
          </w:p>
        </w:tc>
      </w:tr>
      <w:tr w:rsidR="00673B5B" w:rsidRPr="00814F16" w:rsidTr="006A727F">
        <w:trPr>
          <w:trHeight w:val="1403"/>
        </w:trPr>
        <w:tc>
          <w:tcPr>
            <w:tcW w:w="5000" w:type="pct"/>
            <w:hideMark/>
          </w:tcPr>
          <w:p w:rsidR="006F1848" w:rsidRDefault="006F1848" w:rsidP="006F1848">
            <w:pPr>
              <w:pStyle w:val="Titolo5"/>
              <w:spacing w:before="0" w:after="0" w:line="276" w:lineRule="auto"/>
            </w:pPr>
            <w:r>
              <w:rPr>
                <w:rStyle w:val="Enfasigrassetto"/>
                <w:b/>
                <w:bCs/>
              </w:rPr>
              <w:t xml:space="preserve">Bibbia, analisi narrativa e IRC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Bioetica </w:t>
            </w:r>
            <w:r w:rsidRPr="003D42C7">
              <w:rPr>
                <w:rStyle w:val="Enfasigrassetto"/>
                <w:b/>
                <w:bCs/>
                <w:i w:val="0"/>
              </w:rPr>
              <w:t>(6 ECTS)</w:t>
            </w:r>
          </w:p>
          <w:p w:rsidR="006F1848" w:rsidRDefault="006F1848" w:rsidP="006F1848">
            <w:pPr>
              <w:pStyle w:val="Titolo5"/>
              <w:spacing w:before="0" w:after="0" w:line="276" w:lineRule="auto"/>
            </w:pPr>
            <w:r>
              <w:rPr>
                <w:rStyle w:val="Enfasigrassetto"/>
                <w:b/>
                <w:bCs/>
              </w:rPr>
              <w:t xml:space="preserve">Didattica generale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Etica cristiana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Etica matrimoniale</w:t>
            </w:r>
            <w:r w:rsidR="006F1848">
              <w:rPr>
                <w:rStyle w:val="Enfasigrassetto"/>
                <w:b/>
                <w:bCs/>
              </w:rPr>
              <w:t xml:space="preserve">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Filosofia </w:t>
            </w:r>
            <w:r w:rsidR="006F1848">
              <w:rPr>
                <w:rStyle w:val="Enfasigrassetto"/>
                <w:b/>
                <w:bCs/>
              </w:rPr>
              <w:t xml:space="preserve">e fenomenologia </w:t>
            </w:r>
            <w:r>
              <w:rPr>
                <w:rStyle w:val="Enfasigrassetto"/>
                <w:b/>
                <w:bCs/>
              </w:rPr>
              <w:t xml:space="preserve">della religione </w:t>
            </w:r>
            <w:r w:rsidRPr="003D42C7">
              <w:rPr>
                <w:rStyle w:val="Enfasigrassetto"/>
                <w:b/>
                <w:bCs/>
                <w:i w:val="0"/>
              </w:rPr>
              <w:t>(5 ECTS)</w:t>
            </w:r>
          </w:p>
          <w:p w:rsidR="006F1848" w:rsidRDefault="006F1848" w:rsidP="006F1848">
            <w:pPr>
              <w:pStyle w:val="Titolo5"/>
              <w:spacing w:before="0" w:after="0" w:line="276" w:lineRule="auto"/>
            </w:pPr>
            <w:r>
              <w:rPr>
                <w:rStyle w:val="Enfasigrassetto"/>
                <w:b/>
                <w:bCs/>
              </w:rPr>
              <w:t xml:space="preserve">Islam e dialogo tra le fedi abramitiche </w:t>
            </w:r>
            <w:r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Lingua spagnola </w:t>
            </w:r>
            <w:r w:rsidRPr="003D42C7">
              <w:rPr>
                <w:rStyle w:val="Enfasigrassetto"/>
                <w:b/>
                <w:bCs/>
                <w:i w:val="0"/>
              </w:rPr>
              <w:t>(6 ECTS)</w:t>
            </w:r>
          </w:p>
          <w:p w:rsidR="00814F16" w:rsidRDefault="00814F16" w:rsidP="006A727F">
            <w:pPr>
              <w:pStyle w:val="Titolo5"/>
              <w:spacing w:before="0" w:after="0" w:line="276" w:lineRule="auto"/>
            </w:pPr>
            <w:r>
              <w:rPr>
                <w:rStyle w:val="Enfasigrassetto"/>
                <w:b/>
                <w:bCs/>
              </w:rPr>
              <w:t xml:space="preserve">Modelli biblici per una conversione della prassi economica oggi </w:t>
            </w:r>
            <w:r w:rsidRPr="003D42C7">
              <w:rPr>
                <w:rStyle w:val="Enfasigrassetto"/>
                <w:b/>
                <w:bCs/>
                <w:i w:val="0"/>
              </w:rPr>
              <w:t>(5 ECTS)</w:t>
            </w:r>
          </w:p>
          <w:p w:rsidR="00814F16" w:rsidRDefault="00814F16" w:rsidP="006A727F">
            <w:pPr>
              <w:pStyle w:val="Titolo5"/>
              <w:spacing w:before="0" w:after="0" w:line="276" w:lineRule="auto"/>
            </w:pPr>
            <w:r>
              <w:rPr>
                <w:rStyle w:val="Enfasigrassetto"/>
                <w:b/>
                <w:bCs/>
              </w:rPr>
              <w:t xml:space="preserve">Storia delle religioni </w:t>
            </w:r>
            <w:r w:rsidRPr="003D42C7">
              <w:rPr>
                <w:rStyle w:val="Enfasigrassetto"/>
                <w:b/>
                <w:bCs/>
                <w:i w:val="0"/>
              </w:rPr>
              <w:t>(3 ECTS)</w:t>
            </w:r>
          </w:p>
          <w:p w:rsidR="00814F16" w:rsidRDefault="006F1848" w:rsidP="006A727F">
            <w:pPr>
              <w:pStyle w:val="Titolo5"/>
              <w:spacing w:before="0" w:after="0" w:line="276" w:lineRule="auto"/>
            </w:pPr>
            <w:r>
              <w:rPr>
                <w:rStyle w:val="Enfasigrassetto"/>
                <w:b/>
                <w:bCs/>
              </w:rPr>
              <w:t>Teologia del Creato</w:t>
            </w:r>
            <w:r w:rsidR="00814F16">
              <w:rPr>
                <w:rStyle w:val="Enfasigrassetto"/>
                <w:b/>
                <w:bCs/>
              </w:rPr>
              <w:t xml:space="preserve"> </w:t>
            </w:r>
            <w:r w:rsidR="00814F16" w:rsidRPr="003D42C7">
              <w:rPr>
                <w:rStyle w:val="Enfasigrassetto"/>
                <w:b/>
                <w:bCs/>
                <w:i w:val="0"/>
              </w:rPr>
              <w:t>(3 ECTS)</w:t>
            </w:r>
          </w:p>
          <w:p w:rsidR="00814F16" w:rsidRDefault="00814F16" w:rsidP="006A727F">
            <w:pPr>
              <w:pStyle w:val="Titolo5"/>
              <w:spacing w:before="0" w:after="0" w:line="276" w:lineRule="auto"/>
            </w:pPr>
            <w:r>
              <w:rPr>
                <w:rStyle w:val="Enfasigrassetto"/>
                <w:b/>
                <w:bCs/>
              </w:rPr>
              <w:t xml:space="preserve">Teologia della Rivelazione </w:t>
            </w:r>
            <w:r w:rsidRPr="003D42C7">
              <w:rPr>
                <w:rStyle w:val="Enfasigrassetto"/>
                <w:b/>
                <w:bCs/>
                <w:i w:val="0"/>
              </w:rPr>
              <w:t>(5 ECTS)</w:t>
            </w:r>
          </w:p>
          <w:p w:rsidR="00814F16" w:rsidRDefault="00814F16" w:rsidP="006A727F">
            <w:pPr>
              <w:pStyle w:val="Titolo5"/>
              <w:spacing w:before="0" w:after="0" w:line="276" w:lineRule="auto"/>
            </w:pPr>
            <w:r>
              <w:rPr>
                <w:rStyle w:val="Enfasigrassetto"/>
                <w:b/>
                <w:bCs/>
              </w:rPr>
              <w:t xml:space="preserve">Teologia pastorale </w:t>
            </w:r>
            <w:r w:rsidRPr="003D42C7">
              <w:rPr>
                <w:rStyle w:val="Enfasigrassetto"/>
                <w:b/>
                <w:bCs/>
                <w:i w:val="0"/>
              </w:rPr>
              <w:t>(3 ECTS)</w:t>
            </w:r>
          </w:p>
          <w:p w:rsidR="00EC5D89" w:rsidRPr="00814F16" w:rsidRDefault="00814F16" w:rsidP="003F2549">
            <w:pPr>
              <w:pStyle w:val="Titolo5"/>
              <w:spacing w:before="0" w:after="0" w:line="276" w:lineRule="auto"/>
              <w:rPr>
                <w:sz w:val="28"/>
                <w:szCs w:val="28"/>
              </w:rPr>
            </w:pPr>
            <w:r>
              <w:rPr>
                <w:rStyle w:val="Enfasigrassetto"/>
                <w:b/>
                <w:bCs/>
              </w:rPr>
              <w:t xml:space="preserve">Teoria della scuola </w:t>
            </w:r>
            <w:r w:rsidRPr="003D42C7">
              <w:rPr>
                <w:rStyle w:val="Enfasigrassetto"/>
                <w:b/>
                <w:bCs/>
                <w:i w:val="0"/>
              </w:rPr>
              <w:t>(3 ECTS)</w:t>
            </w:r>
            <w:r w:rsidR="003F2549">
              <w:rPr>
                <w:rStyle w:val="Enfasigrassetto"/>
                <w:b/>
                <w:bCs/>
                <w:i w:val="0"/>
              </w:rPr>
              <w:t xml:space="preserve">                                                             </w:t>
            </w:r>
            <w:r w:rsidR="00EC5D89">
              <w:rPr>
                <w:sz w:val="28"/>
                <w:szCs w:val="28"/>
              </w:rPr>
              <w:t>___________________</w:t>
            </w:r>
          </w:p>
          <w:p w:rsidR="00FF280B" w:rsidRPr="00814F16" w:rsidRDefault="00EC5D89" w:rsidP="00FF280B">
            <w:pPr>
              <w:tabs>
                <w:tab w:val="left" w:pos="3138"/>
              </w:tabs>
              <w:jc w:val="right"/>
              <w:rPr>
                <w:b/>
                <w:sz w:val="28"/>
                <w:szCs w:val="28"/>
              </w:rPr>
            </w:pPr>
            <w:r>
              <w:rPr>
                <w:b/>
                <w:sz w:val="28"/>
                <w:szCs w:val="28"/>
              </w:rPr>
              <w:t>Totale</w:t>
            </w:r>
            <w:r w:rsidRPr="00EC5D89">
              <w:rPr>
                <w:b/>
                <w:sz w:val="28"/>
                <w:szCs w:val="28"/>
              </w:rPr>
              <w:t>:</w:t>
            </w:r>
            <w:r>
              <w:rPr>
                <w:b/>
                <w:sz w:val="28"/>
                <w:szCs w:val="28"/>
              </w:rPr>
              <w:t xml:space="preserve"> 54</w:t>
            </w:r>
            <w:r w:rsidRPr="00EC5D89">
              <w:rPr>
                <w:b/>
                <w:sz w:val="28"/>
                <w:szCs w:val="28"/>
              </w:rPr>
              <w:t xml:space="preserve"> ECTS</w:t>
            </w:r>
          </w:p>
        </w:tc>
      </w:tr>
      <w:tr w:rsidR="00DC54A3" w:rsidRPr="00814F16" w:rsidTr="00B94451">
        <w:trPr>
          <w:trHeight w:val="412"/>
        </w:trPr>
        <w:tc>
          <w:tcPr>
            <w:tcW w:w="5000" w:type="pct"/>
            <w:hideMark/>
          </w:tcPr>
          <w:p w:rsidR="00DC54A3" w:rsidRPr="00DC54A3" w:rsidRDefault="00DC54A3" w:rsidP="006E13D4">
            <w:pPr>
              <w:jc w:val="center"/>
              <w:rPr>
                <w:b/>
                <w:smallCaps/>
                <w:sz w:val="28"/>
                <w:szCs w:val="28"/>
              </w:rPr>
            </w:pPr>
            <w:r w:rsidRPr="00DC54A3">
              <w:rPr>
                <w:b/>
                <w:smallCaps/>
                <w:sz w:val="28"/>
                <w:szCs w:val="28"/>
              </w:rPr>
              <w:t>I</w:t>
            </w:r>
            <w:r>
              <w:rPr>
                <w:b/>
                <w:smallCaps/>
                <w:sz w:val="28"/>
                <w:szCs w:val="28"/>
              </w:rPr>
              <w:t>I</w:t>
            </w:r>
            <w:r w:rsidRPr="00DC54A3">
              <w:rPr>
                <w:b/>
                <w:smallCaps/>
                <w:sz w:val="28"/>
                <w:szCs w:val="28"/>
              </w:rPr>
              <w:t xml:space="preserve"> Anno</w:t>
            </w:r>
          </w:p>
        </w:tc>
      </w:tr>
      <w:tr w:rsidR="00673B5B" w:rsidRPr="00814F16" w:rsidTr="00B94451">
        <w:trPr>
          <w:trHeight w:val="1118"/>
        </w:trPr>
        <w:tc>
          <w:tcPr>
            <w:tcW w:w="5000" w:type="pct"/>
            <w:hideMark/>
          </w:tcPr>
          <w:p w:rsidR="00814F16" w:rsidRDefault="00814F16" w:rsidP="006E13D4">
            <w:pPr>
              <w:pStyle w:val="Titolo5"/>
              <w:spacing w:before="0" w:after="0" w:line="276" w:lineRule="auto"/>
            </w:pPr>
            <w:r>
              <w:rPr>
                <w:rStyle w:val="Enfasigrassetto"/>
                <w:b/>
                <w:bCs/>
              </w:rPr>
              <w:t xml:space="preserve">Arte e Teologia </w:t>
            </w:r>
            <w:r w:rsidRPr="003D42C7">
              <w:rPr>
                <w:rStyle w:val="Enfasigrassetto"/>
                <w:b/>
                <w:bCs/>
                <w:i w:val="0"/>
              </w:rPr>
              <w:t>(3 ECTS)</w:t>
            </w:r>
          </w:p>
          <w:p w:rsidR="00814F16" w:rsidRDefault="00814F16" w:rsidP="006E13D4">
            <w:pPr>
              <w:pStyle w:val="Titolo5"/>
              <w:spacing w:before="0" w:after="0" w:line="276" w:lineRule="auto"/>
            </w:pPr>
            <w:r>
              <w:rPr>
                <w:rStyle w:val="Enfasigrassetto"/>
                <w:b/>
                <w:bCs/>
              </w:rPr>
              <w:t xml:space="preserve">Didattica IRC </w:t>
            </w:r>
            <w:r w:rsidRPr="003D42C7">
              <w:rPr>
                <w:rStyle w:val="Enfasigrassetto"/>
                <w:b/>
                <w:bCs/>
                <w:i w:val="0"/>
              </w:rPr>
              <w:t>(3 ECTS)</w:t>
            </w:r>
          </w:p>
          <w:p w:rsidR="00814F16" w:rsidRDefault="00814F16" w:rsidP="006E13D4">
            <w:pPr>
              <w:pStyle w:val="Titolo5"/>
              <w:spacing w:before="0" w:after="0" w:line="276" w:lineRule="auto"/>
            </w:pPr>
            <w:r>
              <w:rPr>
                <w:rStyle w:val="Enfasigrassetto"/>
                <w:b/>
                <w:bCs/>
              </w:rPr>
              <w:t xml:space="preserve">Legislazione scolastica </w:t>
            </w:r>
            <w:r w:rsidRPr="003D42C7">
              <w:rPr>
                <w:rStyle w:val="Enfasigrassetto"/>
                <w:b/>
                <w:bCs/>
                <w:i w:val="0"/>
              </w:rPr>
              <w:t>(3 ECTS)</w:t>
            </w:r>
          </w:p>
          <w:p w:rsidR="006F1848" w:rsidRDefault="006F1848" w:rsidP="006F1848">
            <w:pPr>
              <w:pStyle w:val="Titolo5"/>
              <w:spacing w:before="0" w:after="0" w:line="276" w:lineRule="auto"/>
            </w:pPr>
            <w:r>
              <w:rPr>
                <w:rStyle w:val="Enfasigrassetto"/>
                <w:b/>
                <w:bCs/>
              </w:rPr>
              <w:t xml:space="preserve">Nuova evangelizzazione in Terra di Lavoro </w:t>
            </w:r>
            <w:r w:rsidRPr="003D42C7">
              <w:rPr>
                <w:rStyle w:val="Enfasigrassetto"/>
                <w:b/>
                <w:bCs/>
                <w:i w:val="0"/>
              </w:rPr>
              <w:t>(3 ECTS)</w:t>
            </w:r>
          </w:p>
          <w:p w:rsidR="00814F16" w:rsidRDefault="00814F16" w:rsidP="006E13D4">
            <w:pPr>
              <w:pStyle w:val="Titolo5"/>
              <w:spacing w:before="0" w:after="0" w:line="276" w:lineRule="auto"/>
            </w:pPr>
            <w:r>
              <w:rPr>
                <w:rStyle w:val="Enfasigrassetto"/>
                <w:b/>
                <w:bCs/>
              </w:rPr>
              <w:t>Psicologia dell’educazione</w:t>
            </w:r>
            <w:r w:rsidRPr="003D42C7">
              <w:rPr>
                <w:rStyle w:val="Enfasigrassetto"/>
                <w:b/>
                <w:bCs/>
                <w:i w:val="0"/>
              </w:rPr>
              <w:t xml:space="preserve"> (3 ECTS)</w:t>
            </w:r>
          </w:p>
          <w:p w:rsidR="006F1848" w:rsidRDefault="006F1848" w:rsidP="006F1848">
            <w:pPr>
              <w:pStyle w:val="Titolo5"/>
              <w:spacing w:before="0" w:after="0" w:line="276" w:lineRule="auto"/>
            </w:pPr>
            <w:r>
              <w:rPr>
                <w:rStyle w:val="Enfasigrassetto"/>
                <w:b/>
                <w:bCs/>
              </w:rPr>
              <w:t xml:space="preserve">Psicologia dello sviluppo e della devianza </w:t>
            </w:r>
            <w:r w:rsidRPr="003D42C7">
              <w:rPr>
                <w:rStyle w:val="Enfasigrassetto"/>
                <w:b/>
                <w:bCs/>
                <w:i w:val="0"/>
              </w:rPr>
              <w:t>(3 ECTS)</w:t>
            </w:r>
          </w:p>
          <w:p w:rsidR="008E26D6" w:rsidRDefault="008E26D6" w:rsidP="006F1848">
            <w:pPr>
              <w:pStyle w:val="Titolo5"/>
              <w:spacing w:before="0" w:after="0" w:line="276" w:lineRule="auto"/>
              <w:rPr>
                <w:rStyle w:val="Enfasigrassetto"/>
                <w:b/>
                <w:bCs/>
              </w:rPr>
            </w:pPr>
            <w:r>
              <w:rPr>
                <w:rStyle w:val="Enfasigrassetto"/>
                <w:b/>
                <w:bCs/>
              </w:rPr>
              <w:t>Società, politica e religione</w:t>
            </w:r>
            <w:r w:rsidRPr="008E26D6">
              <w:rPr>
                <w:rStyle w:val="Enfasigrassetto"/>
                <w:b/>
                <w:bCs/>
                <w:i w:val="0"/>
              </w:rPr>
              <w:t xml:space="preserve"> (3 ECTS)</w:t>
            </w:r>
          </w:p>
          <w:p w:rsidR="006F1848" w:rsidRDefault="006F1848" w:rsidP="006F1848">
            <w:pPr>
              <w:pStyle w:val="Titolo5"/>
              <w:spacing w:before="0" w:after="0" w:line="276" w:lineRule="auto"/>
            </w:pPr>
            <w:r>
              <w:rPr>
                <w:rStyle w:val="Enfasigrassetto"/>
                <w:b/>
                <w:bCs/>
              </w:rPr>
              <w:t>Sociologia dei processi culturali, comunicativi e della religione</w:t>
            </w:r>
            <w:r w:rsidRPr="003D42C7">
              <w:rPr>
                <w:rStyle w:val="Enfasigrassetto"/>
                <w:b/>
                <w:bCs/>
                <w:i w:val="0"/>
              </w:rPr>
              <w:t xml:space="preserve"> (5 ECTS)</w:t>
            </w:r>
          </w:p>
          <w:p w:rsidR="008E26D6" w:rsidRDefault="008E26D6" w:rsidP="008E26D6">
            <w:pPr>
              <w:pStyle w:val="Titolo5"/>
              <w:spacing w:before="0" w:after="0" w:line="276" w:lineRule="auto"/>
            </w:pPr>
            <w:r>
              <w:rPr>
                <w:rStyle w:val="Enfasigrassetto"/>
                <w:b/>
                <w:bCs/>
              </w:rPr>
              <w:t xml:space="preserve">Storia e teologia del Concilio Vaticano II </w:t>
            </w:r>
            <w:r w:rsidRPr="003D42C7">
              <w:rPr>
                <w:rStyle w:val="Enfasigrassetto"/>
                <w:b/>
                <w:bCs/>
                <w:i w:val="0"/>
              </w:rPr>
              <w:t>(3 ECTS)</w:t>
            </w:r>
          </w:p>
          <w:p w:rsidR="008E26D6" w:rsidRDefault="008E26D6" w:rsidP="006F1848">
            <w:pPr>
              <w:pStyle w:val="Titolo5"/>
              <w:spacing w:before="0" w:after="0" w:line="276" w:lineRule="auto"/>
              <w:rPr>
                <w:rStyle w:val="Enfasigrassetto"/>
                <w:b/>
                <w:bCs/>
              </w:rPr>
            </w:pPr>
            <w:r>
              <w:rPr>
                <w:rStyle w:val="Enfasigrassetto"/>
                <w:b/>
                <w:bCs/>
              </w:rPr>
              <w:t xml:space="preserve">Tecniche e dinamiche di gruppo </w:t>
            </w:r>
            <w:r w:rsidRPr="008E26D6">
              <w:rPr>
                <w:rStyle w:val="Enfasigrassetto"/>
                <w:b/>
                <w:bCs/>
                <w:i w:val="0"/>
              </w:rPr>
              <w:t>(3 ECTS)</w:t>
            </w:r>
          </w:p>
          <w:p w:rsidR="008E26D6" w:rsidRDefault="008E26D6" w:rsidP="006F1848">
            <w:pPr>
              <w:pStyle w:val="Titolo5"/>
              <w:spacing w:before="0" w:after="0" w:line="276" w:lineRule="auto"/>
              <w:rPr>
                <w:rStyle w:val="Enfasigrassetto"/>
                <w:b/>
                <w:bCs/>
                <w:i w:val="0"/>
              </w:rPr>
            </w:pPr>
            <w:r>
              <w:rPr>
                <w:rStyle w:val="Enfasigrassetto"/>
                <w:b/>
                <w:bCs/>
              </w:rPr>
              <w:t xml:space="preserve">Teologia della comunicazione. Approcci biblici </w:t>
            </w:r>
            <w:r w:rsidRPr="003D42C7">
              <w:rPr>
                <w:rStyle w:val="Enfasigrassetto"/>
                <w:b/>
                <w:bCs/>
                <w:i w:val="0"/>
              </w:rPr>
              <w:t>(5 EC</w:t>
            </w:r>
            <w:r>
              <w:rPr>
                <w:rStyle w:val="Enfasigrassetto"/>
                <w:b/>
                <w:bCs/>
                <w:i w:val="0"/>
              </w:rPr>
              <w:t>TS)</w:t>
            </w:r>
          </w:p>
          <w:p w:rsidR="008E26D6" w:rsidRDefault="008E26D6" w:rsidP="008E26D6">
            <w:pPr>
              <w:pStyle w:val="Titolo5"/>
              <w:spacing w:before="0" w:after="0" w:line="276" w:lineRule="auto"/>
            </w:pPr>
            <w:r>
              <w:rPr>
                <w:rStyle w:val="Enfasigrassetto"/>
                <w:b/>
                <w:bCs/>
              </w:rPr>
              <w:t xml:space="preserve">Teologia delle religioni e dialogo interreligioso </w:t>
            </w:r>
            <w:r w:rsidRPr="003D42C7">
              <w:rPr>
                <w:rStyle w:val="Enfasigrassetto"/>
                <w:b/>
                <w:bCs/>
                <w:i w:val="0"/>
              </w:rPr>
              <w:t>(6 ECTS)</w:t>
            </w:r>
          </w:p>
          <w:p w:rsidR="006F1848" w:rsidRPr="003D42C7" w:rsidRDefault="006F1848" w:rsidP="006F1848">
            <w:pPr>
              <w:pStyle w:val="Titolo5"/>
              <w:spacing w:before="0" w:after="0" w:line="276" w:lineRule="auto"/>
              <w:rPr>
                <w:i w:val="0"/>
              </w:rPr>
            </w:pPr>
            <w:r>
              <w:rPr>
                <w:rStyle w:val="Enfasigrassetto"/>
                <w:b/>
                <w:bCs/>
              </w:rPr>
              <w:t xml:space="preserve">Teologia ecumenica </w:t>
            </w:r>
            <w:r w:rsidRPr="003D42C7">
              <w:rPr>
                <w:rStyle w:val="Enfasigrassetto"/>
                <w:b/>
                <w:bCs/>
                <w:i w:val="0"/>
              </w:rPr>
              <w:t>(3 ECTS)</w:t>
            </w:r>
          </w:p>
          <w:p w:rsidR="005F6CFD" w:rsidRDefault="00814F16" w:rsidP="006E13D4">
            <w:pPr>
              <w:pStyle w:val="Titolo5"/>
              <w:spacing w:before="0" w:after="0" w:line="276" w:lineRule="auto"/>
              <w:rPr>
                <w:rStyle w:val="Enfasigrassetto"/>
                <w:b/>
                <w:bCs/>
                <w:i w:val="0"/>
              </w:rPr>
            </w:pPr>
            <w:r>
              <w:rPr>
                <w:rStyle w:val="Enfasigrassetto"/>
                <w:b/>
                <w:bCs/>
              </w:rPr>
              <w:t xml:space="preserve">Tirocinio didattico </w:t>
            </w:r>
            <w:r w:rsidRPr="003D42C7">
              <w:rPr>
                <w:rStyle w:val="Enfasigrassetto"/>
                <w:b/>
                <w:bCs/>
                <w:i w:val="0"/>
              </w:rPr>
              <w:t>(12 ECTS</w:t>
            </w:r>
            <w:r w:rsidR="00EC5D89">
              <w:rPr>
                <w:rStyle w:val="Enfasigrassetto"/>
                <w:b/>
                <w:bCs/>
                <w:i w:val="0"/>
              </w:rPr>
              <w:t>)</w:t>
            </w:r>
          </w:p>
          <w:p w:rsidR="00EC5D89" w:rsidRPr="00814F16" w:rsidRDefault="005F6CFD" w:rsidP="003F2549">
            <w:pPr>
              <w:pStyle w:val="Titolo5"/>
              <w:spacing w:before="0" w:after="0" w:line="276" w:lineRule="auto"/>
              <w:rPr>
                <w:sz w:val="28"/>
                <w:szCs w:val="28"/>
              </w:rPr>
            </w:pPr>
            <w:r w:rsidRPr="005F6CFD">
              <w:t xml:space="preserve">Elaborato di tesi </w:t>
            </w:r>
            <w:r w:rsidRPr="005F6CFD">
              <w:rPr>
                <w:i w:val="0"/>
              </w:rPr>
              <w:t>(8 ECTS)</w:t>
            </w:r>
            <w:r w:rsidR="003F2549">
              <w:rPr>
                <w:i w:val="0"/>
              </w:rPr>
              <w:t xml:space="preserve">                                                                  </w:t>
            </w:r>
            <w:r w:rsidR="00EC5D89">
              <w:rPr>
                <w:sz w:val="28"/>
                <w:szCs w:val="28"/>
              </w:rPr>
              <w:t>___________________</w:t>
            </w:r>
          </w:p>
          <w:p w:rsidR="00673B5B" w:rsidRPr="00814F16" w:rsidRDefault="00EC5D89" w:rsidP="008E26D6">
            <w:pPr>
              <w:tabs>
                <w:tab w:val="left" w:pos="3138"/>
              </w:tabs>
              <w:jc w:val="right"/>
              <w:rPr>
                <w:b/>
                <w:sz w:val="28"/>
                <w:szCs w:val="28"/>
              </w:rPr>
            </w:pPr>
            <w:r>
              <w:rPr>
                <w:b/>
                <w:sz w:val="28"/>
                <w:szCs w:val="28"/>
              </w:rPr>
              <w:t>Totale</w:t>
            </w:r>
            <w:r w:rsidRPr="00EC5D89">
              <w:rPr>
                <w:b/>
                <w:sz w:val="28"/>
                <w:szCs w:val="28"/>
              </w:rPr>
              <w:t>:</w:t>
            </w:r>
            <w:r w:rsidR="00FF280B">
              <w:rPr>
                <w:b/>
                <w:sz w:val="28"/>
                <w:szCs w:val="28"/>
              </w:rPr>
              <w:t xml:space="preserve"> </w:t>
            </w:r>
            <w:r w:rsidR="005F6CFD">
              <w:rPr>
                <w:b/>
                <w:sz w:val="28"/>
                <w:szCs w:val="28"/>
              </w:rPr>
              <w:t>6</w:t>
            </w:r>
            <w:r w:rsidR="008E26D6">
              <w:rPr>
                <w:b/>
                <w:sz w:val="28"/>
                <w:szCs w:val="28"/>
              </w:rPr>
              <w:t>6</w:t>
            </w:r>
            <w:r w:rsidRPr="00EC5D89">
              <w:rPr>
                <w:b/>
                <w:sz w:val="28"/>
                <w:szCs w:val="28"/>
              </w:rPr>
              <w:t xml:space="preserve"> ECTS</w:t>
            </w:r>
          </w:p>
        </w:tc>
      </w:tr>
      <w:tr w:rsidR="003D42C7" w:rsidRPr="00814F16" w:rsidTr="00B94451">
        <w:trPr>
          <w:trHeight w:val="412"/>
        </w:trPr>
        <w:tc>
          <w:tcPr>
            <w:tcW w:w="5000" w:type="pct"/>
            <w:hideMark/>
          </w:tcPr>
          <w:p w:rsidR="003D42C7" w:rsidRPr="00B94451" w:rsidRDefault="003D42C7" w:rsidP="00FF280B">
            <w:pPr>
              <w:spacing w:before="200" w:after="200"/>
              <w:jc w:val="center"/>
              <w:rPr>
                <w:b/>
                <w:caps/>
                <w:sz w:val="28"/>
                <w:szCs w:val="28"/>
              </w:rPr>
            </w:pPr>
            <w:r w:rsidRPr="00B94451">
              <w:rPr>
                <w:b/>
                <w:caps/>
                <w:sz w:val="28"/>
                <w:szCs w:val="28"/>
              </w:rPr>
              <w:lastRenderedPageBreak/>
              <w:t>Laurea Magistrale in Scienze Religiose</w:t>
            </w:r>
          </w:p>
          <w:p w:rsidR="003D42C7" w:rsidRPr="003D42C7" w:rsidRDefault="003D42C7" w:rsidP="00FF280B">
            <w:pPr>
              <w:spacing w:before="200" w:after="200"/>
              <w:jc w:val="center"/>
              <w:rPr>
                <w:b/>
                <w:i/>
                <w:sz w:val="28"/>
                <w:szCs w:val="28"/>
              </w:rPr>
            </w:pPr>
            <w:r w:rsidRPr="003D42C7">
              <w:rPr>
                <w:b/>
                <w:i/>
                <w:sz w:val="28"/>
                <w:szCs w:val="28"/>
              </w:rPr>
              <w:t xml:space="preserve">Indirizzo </w:t>
            </w:r>
            <w:r>
              <w:rPr>
                <w:b/>
                <w:i/>
                <w:sz w:val="28"/>
                <w:szCs w:val="28"/>
              </w:rPr>
              <w:t>pastorale-catechetico</w:t>
            </w:r>
          </w:p>
        </w:tc>
      </w:tr>
      <w:tr w:rsidR="003D42C7" w:rsidRPr="00814F16" w:rsidTr="00B94451">
        <w:trPr>
          <w:trHeight w:val="412"/>
        </w:trPr>
        <w:tc>
          <w:tcPr>
            <w:tcW w:w="5000" w:type="pct"/>
            <w:hideMark/>
          </w:tcPr>
          <w:p w:rsidR="003D42C7" w:rsidRPr="00814F16" w:rsidRDefault="003D42C7" w:rsidP="00B94451">
            <w:pPr>
              <w:jc w:val="center"/>
              <w:rPr>
                <w:b/>
                <w:sz w:val="28"/>
                <w:szCs w:val="28"/>
              </w:rPr>
            </w:pPr>
            <w:r w:rsidRPr="00814F16">
              <w:rPr>
                <w:b/>
                <w:sz w:val="28"/>
                <w:szCs w:val="28"/>
              </w:rPr>
              <w:t xml:space="preserve">I </w:t>
            </w:r>
            <w:r w:rsidRPr="00B94451">
              <w:rPr>
                <w:b/>
                <w:smallCaps/>
                <w:sz w:val="28"/>
                <w:szCs w:val="28"/>
              </w:rPr>
              <w:t>A</w:t>
            </w:r>
            <w:r w:rsidR="00B94451" w:rsidRPr="00B94451">
              <w:rPr>
                <w:b/>
                <w:smallCaps/>
                <w:sz w:val="28"/>
                <w:szCs w:val="28"/>
              </w:rPr>
              <w:t>nno</w:t>
            </w:r>
          </w:p>
        </w:tc>
      </w:tr>
      <w:tr w:rsidR="00673B5B" w:rsidRPr="00814F16" w:rsidTr="006A727F">
        <w:trPr>
          <w:trHeight w:val="694"/>
        </w:trPr>
        <w:tc>
          <w:tcPr>
            <w:tcW w:w="5000" w:type="pct"/>
            <w:tcBorders>
              <w:bottom w:val="single" w:sz="4" w:space="0" w:color="000000"/>
            </w:tcBorders>
            <w:hideMark/>
          </w:tcPr>
          <w:p w:rsidR="008E26D6" w:rsidRDefault="008E26D6" w:rsidP="008E26D6">
            <w:pPr>
              <w:pStyle w:val="Titolo5"/>
              <w:spacing w:before="0" w:after="0" w:line="276" w:lineRule="auto"/>
            </w:pPr>
            <w:r>
              <w:rPr>
                <w:rStyle w:val="Enfasigrassetto"/>
                <w:b/>
                <w:bCs/>
              </w:rPr>
              <w:t xml:space="preserve">Bioetica </w:t>
            </w:r>
            <w:r w:rsidRPr="003D42C7">
              <w:rPr>
                <w:rStyle w:val="Enfasigrassetto"/>
                <w:b/>
                <w:bCs/>
                <w:i w:val="0"/>
              </w:rPr>
              <w:t>(6 ECTS)</w:t>
            </w:r>
          </w:p>
          <w:p w:rsidR="008E26D6" w:rsidRDefault="008E26D6" w:rsidP="008E26D6">
            <w:pPr>
              <w:pStyle w:val="Titolo5"/>
              <w:spacing w:before="0" w:after="0" w:line="276" w:lineRule="auto"/>
            </w:pPr>
            <w:r>
              <w:rPr>
                <w:rStyle w:val="Enfasigrassetto"/>
                <w:b/>
                <w:bCs/>
              </w:rPr>
              <w:t xml:space="preserve">Etica cristiana </w:t>
            </w:r>
            <w:r w:rsidRPr="003D42C7">
              <w:rPr>
                <w:rStyle w:val="Enfasigrassetto"/>
                <w:b/>
                <w:bCs/>
                <w:i w:val="0"/>
              </w:rPr>
              <w:t>(3 ECTS)</w:t>
            </w:r>
          </w:p>
          <w:p w:rsidR="008E26D6" w:rsidRDefault="008E26D6" w:rsidP="008E26D6">
            <w:pPr>
              <w:pStyle w:val="Titolo5"/>
              <w:spacing w:before="0" w:after="0" w:line="276" w:lineRule="auto"/>
            </w:pPr>
            <w:r>
              <w:rPr>
                <w:rStyle w:val="Enfasigrassetto"/>
                <w:b/>
                <w:bCs/>
              </w:rPr>
              <w:t xml:space="preserve">Etica matrimoniale </w:t>
            </w:r>
            <w:r w:rsidRPr="003D42C7">
              <w:rPr>
                <w:rStyle w:val="Enfasigrassetto"/>
                <w:b/>
                <w:bCs/>
                <w:i w:val="0"/>
              </w:rPr>
              <w:t>(3 ECTS)</w:t>
            </w:r>
          </w:p>
          <w:p w:rsidR="008E26D6" w:rsidRDefault="008E26D6" w:rsidP="008E26D6">
            <w:pPr>
              <w:pStyle w:val="Titolo5"/>
              <w:spacing w:before="0" w:after="0" w:line="276" w:lineRule="auto"/>
            </w:pPr>
            <w:r>
              <w:rPr>
                <w:rStyle w:val="Enfasigrassetto"/>
                <w:b/>
                <w:bCs/>
              </w:rPr>
              <w:t xml:space="preserve">Filosofia e fenomenologia della religione </w:t>
            </w:r>
            <w:r w:rsidRPr="003D42C7">
              <w:rPr>
                <w:rStyle w:val="Enfasigrassetto"/>
                <w:b/>
                <w:bCs/>
                <w:i w:val="0"/>
              </w:rPr>
              <w:t>(5 ECTS)</w:t>
            </w:r>
          </w:p>
          <w:p w:rsidR="008E26D6" w:rsidRDefault="008E26D6" w:rsidP="008E26D6">
            <w:pPr>
              <w:pStyle w:val="Titolo5"/>
              <w:spacing w:before="0" w:after="0" w:line="276" w:lineRule="auto"/>
            </w:pPr>
            <w:r>
              <w:rPr>
                <w:rStyle w:val="Enfasigrassetto"/>
                <w:b/>
                <w:bCs/>
              </w:rPr>
              <w:t xml:space="preserve">Lingua spagnola </w:t>
            </w:r>
            <w:r w:rsidRPr="003D42C7">
              <w:rPr>
                <w:rStyle w:val="Enfasigrassetto"/>
                <w:b/>
                <w:bCs/>
                <w:i w:val="0"/>
              </w:rPr>
              <w:t>(6 ECTS)</w:t>
            </w:r>
          </w:p>
          <w:p w:rsidR="008E26D6" w:rsidRDefault="008E26D6" w:rsidP="008E26D6">
            <w:pPr>
              <w:pStyle w:val="Titolo5"/>
              <w:spacing w:before="0" w:after="0" w:line="276" w:lineRule="auto"/>
            </w:pPr>
            <w:r>
              <w:rPr>
                <w:rStyle w:val="Enfasigrassetto"/>
                <w:b/>
                <w:bCs/>
              </w:rPr>
              <w:t xml:space="preserve">Modelli biblici per una conversione della prassi economica oggi </w:t>
            </w:r>
            <w:r w:rsidRPr="003D42C7">
              <w:rPr>
                <w:rStyle w:val="Enfasigrassetto"/>
                <w:b/>
                <w:bCs/>
                <w:i w:val="0"/>
              </w:rPr>
              <w:t>(5 ECTS)</w:t>
            </w:r>
          </w:p>
          <w:p w:rsidR="008E26D6" w:rsidRDefault="008E26D6" w:rsidP="008E26D6">
            <w:pPr>
              <w:pStyle w:val="Titolo5"/>
              <w:spacing w:before="0" w:after="0" w:line="276" w:lineRule="auto"/>
            </w:pPr>
            <w:r>
              <w:rPr>
                <w:rStyle w:val="Enfasigrassetto"/>
                <w:b/>
                <w:bCs/>
              </w:rPr>
              <w:t>Pastorale liturgica</w:t>
            </w:r>
            <w:r w:rsidRPr="00EC5D89">
              <w:rPr>
                <w:rStyle w:val="Enfasigrassetto"/>
                <w:b/>
                <w:bCs/>
                <w:i w:val="0"/>
              </w:rPr>
              <w:t xml:space="preserve"> (3 ECTS)</w:t>
            </w:r>
          </w:p>
          <w:p w:rsidR="008E26D6" w:rsidRDefault="008E26D6" w:rsidP="008E26D6">
            <w:pPr>
              <w:pStyle w:val="Titolo5"/>
              <w:spacing w:before="0" w:after="0" w:line="276" w:lineRule="auto"/>
            </w:pPr>
            <w:r>
              <w:rPr>
                <w:rStyle w:val="Enfasigrassetto"/>
                <w:b/>
                <w:bCs/>
              </w:rPr>
              <w:t xml:space="preserve">Storia delle religioni </w:t>
            </w:r>
            <w:r w:rsidRPr="003D42C7">
              <w:rPr>
                <w:rStyle w:val="Enfasigrassetto"/>
                <w:b/>
                <w:bCs/>
                <w:i w:val="0"/>
              </w:rPr>
              <w:t>(3 ECTS)</w:t>
            </w:r>
          </w:p>
          <w:p w:rsidR="008E26D6" w:rsidRDefault="008E26D6" w:rsidP="008E26D6">
            <w:pPr>
              <w:pStyle w:val="Titolo5"/>
              <w:spacing w:before="0" w:after="0" w:line="276" w:lineRule="auto"/>
            </w:pPr>
            <w:r>
              <w:rPr>
                <w:rStyle w:val="Enfasigrassetto"/>
                <w:b/>
                <w:bCs/>
              </w:rPr>
              <w:t xml:space="preserve">Teologia e pastorale della pace </w:t>
            </w:r>
            <w:r w:rsidRPr="00EC5D89">
              <w:rPr>
                <w:rStyle w:val="Enfasigrassetto"/>
                <w:b/>
                <w:bCs/>
                <w:i w:val="0"/>
              </w:rPr>
              <w:t>(3 ECTS)</w:t>
            </w:r>
          </w:p>
          <w:p w:rsidR="008E26D6" w:rsidRDefault="008E26D6" w:rsidP="008E26D6">
            <w:pPr>
              <w:pStyle w:val="Titolo5"/>
              <w:spacing w:before="0" w:after="0" w:line="276" w:lineRule="auto"/>
            </w:pPr>
            <w:r>
              <w:rPr>
                <w:rStyle w:val="Enfasigrassetto"/>
                <w:b/>
                <w:bCs/>
              </w:rPr>
              <w:t xml:space="preserve">Teologia dei ministeri </w:t>
            </w:r>
            <w:r w:rsidRPr="00EC5D89">
              <w:rPr>
                <w:rStyle w:val="Enfasigrassetto"/>
                <w:b/>
                <w:bCs/>
                <w:i w:val="0"/>
              </w:rPr>
              <w:t>(3 ECTS)</w:t>
            </w:r>
          </w:p>
          <w:p w:rsidR="008E26D6" w:rsidRDefault="008E26D6" w:rsidP="008E26D6">
            <w:pPr>
              <w:pStyle w:val="Titolo5"/>
              <w:spacing w:before="0" w:after="0" w:line="276" w:lineRule="auto"/>
            </w:pPr>
            <w:r>
              <w:rPr>
                <w:rStyle w:val="Enfasigrassetto"/>
                <w:b/>
                <w:bCs/>
              </w:rPr>
              <w:t xml:space="preserve">Teologia del Creato </w:t>
            </w:r>
            <w:r w:rsidRPr="003D42C7">
              <w:rPr>
                <w:rStyle w:val="Enfasigrassetto"/>
                <w:b/>
                <w:bCs/>
                <w:i w:val="0"/>
              </w:rPr>
              <w:t>(3 ECTS)</w:t>
            </w:r>
          </w:p>
          <w:p w:rsidR="008E26D6" w:rsidRDefault="008E26D6" w:rsidP="008E26D6">
            <w:pPr>
              <w:pStyle w:val="Titolo5"/>
              <w:spacing w:before="0" w:after="0" w:line="276" w:lineRule="auto"/>
            </w:pPr>
            <w:r>
              <w:rPr>
                <w:rStyle w:val="Enfasigrassetto"/>
                <w:b/>
                <w:bCs/>
              </w:rPr>
              <w:t xml:space="preserve">Teologia della Rivelazione </w:t>
            </w:r>
            <w:r w:rsidRPr="003D42C7">
              <w:rPr>
                <w:rStyle w:val="Enfasigrassetto"/>
                <w:b/>
                <w:bCs/>
                <w:i w:val="0"/>
              </w:rPr>
              <w:t>(5 ECTS)</w:t>
            </w:r>
          </w:p>
          <w:p w:rsidR="008E26D6" w:rsidRDefault="008E26D6" w:rsidP="008E26D6">
            <w:pPr>
              <w:pStyle w:val="Titolo5"/>
              <w:spacing w:before="0" w:after="0" w:line="276" w:lineRule="auto"/>
            </w:pPr>
            <w:r>
              <w:rPr>
                <w:rStyle w:val="Enfasigrassetto"/>
                <w:b/>
                <w:bCs/>
              </w:rPr>
              <w:t xml:space="preserve">Teologia dell’evangelizzazione </w:t>
            </w:r>
            <w:r w:rsidRPr="00EC5D89">
              <w:rPr>
                <w:rStyle w:val="Enfasigrassetto"/>
                <w:b/>
                <w:bCs/>
                <w:i w:val="0"/>
              </w:rPr>
              <w:t>(3 ECTS)</w:t>
            </w:r>
          </w:p>
          <w:p w:rsidR="00EC5D89" w:rsidRPr="00814F16" w:rsidRDefault="008E26D6" w:rsidP="003F2549">
            <w:pPr>
              <w:pStyle w:val="Titolo5"/>
              <w:spacing w:before="0" w:after="0" w:line="276" w:lineRule="auto"/>
              <w:rPr>
                <w:sz w:val="28"/>
                <w:szCs w:val="28"/>
              </w:rPr>
            </w:pPr>
            <w:r>
              <w:rPr>
                <w:rStyle w:val="Enfasigrassetto"/>
                <w:b/>
                <w:bCs/>
              </w:rPr>
              <w:t xml:space="preserve">Teologia pastorale </w:t>
            </w:r>
            <w:r w:rsidRPr="003D42C7">
              <w:rPr>
                <w:rStyle w:val="Enfasigrassetto"/>
                <w:b/>
                <w:bCs/>
                <w:i w:val="0"/>
              </w:rPr>
              <w:t>(3 ECTS)</w:t>
            </w:r>
            <w:r w:rsidR="003F2549">
              <w:rPr>
                <w:rStyle w:val="Enfasigrassetto"/>
                <w:b/>
                <w:bCs/>
                <w:i w:val="0"/>
              </w:rPr>
              <w:t xml:space="preserve">                                                              </w:t>
            </w:r>
            <w:r w:rsidR="00EC5D89">
              <w:rPr>
                <w:sz w:val="28"/>
                <w:szCs w:val="28"/>
              </w:rPr>
              <w:t>___________________</w:t>
            </w:r>
          </w:p>
          <w:p w:rsidR="00673B5B" w:rsidRPr="00EC5D89" w:rsidRDefault="00EC5D89" w:rsidP="006E13D4">
            <w:pPr>
              <w:tabs>
                <w:tab w:val="left" w:pos="3138"/>
              </w:tabs>
              <w:jc w:val="right"/>
              <w:rPr>
                <w:b/>
                <w:sz w:val="28"/>
                <w:szCs w:val="28"/>
              </w:rPr>
            </w:pPr>
            <w:r>
              <w:rPr>
                <w:b/>
                <w:sz w:val="28"/>
                <w:szCs w:val="28"/>
              </w:rPr>
              <w:t>Totale</w:t>
            </w:r>
            <w:r w:rsidRPr="00EC5D89">
              <w:rPr>
                <w:b/>
                <w:sz w:val="28"/>
                <w:szCs w:val="28"/>
              </w:rPr>
              <w:t>:</w:t>
            </w:r>
            <w:r>
              <w:rPr>
                <w:b/>
                <w:sz w:val="28"/>
                <w:szCs w:val="28"/>
              </w:rPr>
              <w:t xml:space="preserve"> 54</w:t>
            </w:r>
            <w:r w:rsidRPr="00EC5D89">
              <w:rPr>
                <w:b/>
                <w:sz w:val="28"/>
                <w:szCs w:val="28"/>
              </w:rPr>
              <w:t xml:space="preserve"> ECTS</w:t>
            </w:r>
          </w:p>
        </w:tc>
      </w:tr>
      <w:tr w:rsidR="00B94451" w:rsidRPr="00814F16" w:rsidTr="00B94451">
        <w:trPr>
          <w:trHeight w:val="412"/>
        </w:trPr>
        <w:tc>
          <w:tcPr>
            <w:tcW w:w="5000" w:type="pct"/>
            <w:hideMark/>
          </w:tcPr>
          <w:p w:rsidR="00B94451" w:rsidRPr="00DC54A3" w:rsidRDefault="00B94451" w:rsidP="009B5890">
            <w:pPr>
              <w:jc w:val="center"/>
              <w:rPr>
                <w:b/>
                <w:smallCaps/>
                <w:sz w:val="28"/>
                <w:szCs w:val="28"/>
              </w:rPr>
            </w:pPr>
            <w:r w:rsidRPr="00DC54A3">
              <w:rPr>
                <w:b/>
                <w:smallCaps/>
                <w:sz w:val="28"/>
                <w:szCs w:val="28"/>
              </w:rPr>
              <w:t>I</w:t>
            </w:r>
            <w:r>
              <w:rPr>
                <w:b/>
                <w:smallCaps/>
                <w:sz w:val="28"/>
                <w:szCs w:val="28"/>
              </w:rPr>
              <w:t>I</w:t>
            </w:r>
            <w:r w:rsidRPr="00DC54A3">
              <w:rPr>
                <w:b/>
                <w:smallCaps/>
                <w:sz w:val="28"/>
                <w:szCs w:val="28"/>
              </w:rPr>
              <w:t xml:space="preserve"> Anno</w:t>
            </w:r>
          </w:p>
        </w:tc>
      </w:tr>
      <w:tr w:rsidR="003D42C7" w:rsidRPr="00814F16" w:rsidTr="00B94451">
        <w:trPr>
          <w:trHeight w:val="1943"/>
        </w:trPr>
        <w:tc>
          <w:tcPr>
            <w:tcW w:w="5000" w:type="pct"/>
            <w:tcBorders>
              <w:left w:val="single" w:sz="4" w:space="0" w:color="auto"/>
              <w:right w:val="single" w:sz="4" w:space="0" w:color="auto"/>
            </w:tcBorders>
            <w:hideMark/>
          </w:tcPr>
          <w:p w:rsidR="008E26D6" w:rsidRDefault="008E26D6" w:rsidP="008E26D6">
            <w:pPr>
              <w:pStyle w:val="Titolo5"/>
              <w:spacing w:before="0" w:after="0" w:line="276" w:lineRule="auto"/>
            </w:pPr>
            <w:r>
              <w:rPr>
                <w:rStyle w:val="Enfasigrassetto"/>
                <w:b/>
                <w:bCs/>
              </w:rPr>
              <w:t xml:space="preserve">Arte e Teologia </w:t>
            </w:r>
            <w:r w:rsidRPr="003D42C7">
              <w:rPr>
                <w:rStyle w:val="Enfasigrassetto"/>
                <w:b/>
                <w:bCs/>
                <w:i w:val="0"/>
              </w:rPr>
              <w:t>(3 ECTS)</w:t>
            </w:r>
          </w:p>
          <w:p w:rsidR="008E26D6" w:rsidRDefault="008E26D6" w:rsidP="008E26D6">
            <w:pPr>
              <w:pStyle w:val="Titolo5"/>
              <w:spacing w:before="0" w:after="0" w:line="276" w:lineRule="auto"/>
            </w:pPr>
            <w:r>
              <w:rPr>
                <w:rStyle w:val="Enfasigrassetto"/>
                <w:b/>
                <w:bCs/>
              </w:rPr>
              <w:t xml:space="preserve">Catechetica </w:t>
            </w:r>
            <w:r w:rsidRPr="00EC5D89">
              <w:rPr>
                <w:rStyle w:val="Enfasigrassetto"/>
                <w:b/>
                <w:bCs/>
                <w:i w:val="0"/>
              </w:rPr>
              <w:t>(3 ECTS)</w:t>
            </w:r>
          </w:p>
          <w:p w:rsidR="008E26D6" w:rsidRDefault="008E26D6" w:rsidP="008E26D6">
            <w:pPr>
              <w:pStyle w:val="Titolo5"/>
              <w:spacing w:before="0" w:after="0" w:line="276" w:lineRule="auto"/>
            </w:pPr>
            <w:r>
              <w:rPr>
                <w:rStyle w:val="Enfasigrassetto"/>
                <w:b/>
                <w:bCs/>
              </w:rPr>
              <w:t xml:space="preserve">Linguaggi della catechesi </w:t>
            </w:r>
            <w:r w:rsidRPr="00EC5D89">
              <w:rPr>
                <w:rStyle w:val="Enfasigrassetto"/>
                <w:b/>
                <w:bCs/>
                <w:i w:val="0"/>
              </w:rPr>
              <w:t>(3 ECTS)</w:t>
            </w:r>
          </w:p>
          <w:p w:rsidR="008E26D6" w:rsidRDefault="008E26D6" w:rsidP="008E26D6">
            <w:pPr>
              <w:pStyle w:val="Titolo5"/>
              <w:spacing w:before="0" w:after="0" w:line="276" w:lineRule="auto"/>
            </w:pPr>
            <w:r>
              <w:rPr>
                <w:rStyle w:val="Enfasigrassetto"/>
                <w:b/>
                <w:bCs/>
              </w:rPr>
              <w:t xml:space="preserve">Nuova evangelizzazione in Terra di Lavoro </w:t>
            </w:r>
            <w:r w:rsidRPr="003D42C7">
              <w:rPr>
                <w:rStyle w:val="Enfasigrassetto"/>
                <w:b/>
                <w:bCs/>
                <w:i w:val="0"/>
              </w:rPr>
              <w:t>(3 ECTS)</w:t>
            </w:r>
          </w:p>
          <w:p w:rsidR="008E26D6" w:rsidRDefault="008E26D6" w:rsidP="008E26D6">
            <w:pPr>
              <w:pStyle w:val="Titolo5"/>
              <w:spacing w:before="0" w:after="0" w:line="276" w:lineRule="auto"/>
            </w:pPr>
            <w:r>
              <w:rPr>
                <w:rStyle w:val="Enfasigrassetto"/>
                <w:b/>
                <w:bCs/>
              </w:rPr>
              <w:t xml:space="preserve">Omiletica </w:t>
            </w:r>
            <w:r w:rsidRPr="00EC5D89">
              <w:rPr>
                <w:rStyle w:val="Enfasigrassetto"/>
                <w:b/>
                <w:bCs/>
                <w:i w:val="0"/>
              </w:rPr>
              <w:t>(3 ECTS)</w:t>
            </w:r>
          </w:p>
          <w:p w:rsidR="008E26D6" w:rsidRDefault="008E26D6" w:rsidP="008E26D6">
            <w:pPr>
              <w:pStyle w:val="Titolo5"/>
              <w:spacing w:before="0" w:after="0" w:line="276" w:lineRule="auto"/>
            </w:pPr>
            <w:r>
              <w:rPr>
                <w:rStyle w:val="Enfasigrassetto"/>
                <w:b/>
                <w:bCs/>
              </w:rPr>
              <w:t>Psicologia dell’educazione</w:t>
            </w:r>
            <w:r w:rsidRPr="003D42C7">
              <w:rPr>
                <w:rStyle w:val="Enfasigrassetto"/>
                <w:b/>
                <w:bCs/>
                <w:i w:val="0"/>
              </w:rPr>
              <w:t xml:space="preserve"> (3 ECTS)</w:t>
            </w:r>
          </w:p>
          <w:p w:rsidR="008E26D6" w:rsidRDefault="008E26D6" w:rsidP="008E26D6">
            <w:pPr>
              <w:pStyle w:val="Titolo5"/>
              <w:spacing w:before="0" w:after="0" w:line="276" w:lineRule="auto"/>
            </w:pPr>
            <w:r>
              <w:rPr>
                <w:rStyle w:val="Enfasigrassetto"/>
                <w:b/>
                <w:bCs/>
              </w:rPr>
              <w:t xml:space="preserve">Religiosità popolare </w:t>
            </w:r>
            <w:r w:rsidRPr="00EC5D89">
              <w:rPr>
                <w:rStyle w:val="Enfasigrassetto"/>
                <w:b/>
                <w:bCs/>
                <w:i w:val="0"/>
              </w:rPr>
              <w:t>(3 ECTS)</w:t>
            </w:r>
          </w:p>
          <w:p w:rsidR="008E26D6" w:rsidRDefault="008E26D6" w:rsidP="008E26D6">
            <w:pPr>
              <w:pStyle w:val="Titolo5"/>
              <w:spacing w:before="0" w:after="0" w:line="276" w:lineRule="auto"/>
              <w:rPr>
                <w:rStyle w:val="Enfasigrassetto"/>
                <w:b/>
                <w:bCs/>
              </w:rPr>
            </w:pPr>
            <w:r>
              <w:rPr>
                <w:rStyle w:val="Enfasigrassetto"/>
                <w:b/>
                <w:bCs/>
              </w:rPr>
              <w:t>Società, politica e religione</w:t>
            </w:r>
            <w:r w:rsidRPr="008E26D6">
              <w:rPr>
                <w:rStyle w:val="Enfasigrassetto"/>
                <w:b/>
                <w:bCs/>
                <w:i w:val="0"/>
              </w:rPr>
              <w:t xml:space="preserve"> (3 ECTS)</w:t>
            </w:r>
          </w:p>
          <w:p w:rsidR="008E26D6" w:rsidRDefault="008E26D6" w:rsidP="008E26D6">
            <w:pPr>
              <w:pStyle w:val="Titolo5"/>
              <w:spacing w:before="0" w:after="0" w:line="276" w:lineRule="auto"/>
            </w:pPr>
            <w:r>
              <w:rPr>
                <w:rStyle w:val="Enfasigrassetto"/>
                <w:b/>
                <w:bCs/>
              </w:rPr>
              <w:t>Sociologia dei processi culturali, comunicativi e della religione</w:t>
            </w:r>
            <w:r w:rsidRPr="003D42C7">
              <w:rPr>
                <w:rStyle w:val="Enfasigrassetto"/>
                <w:b/>
                <w:bCs/>
                <w:i w:val="0"/>
              </w:rPr>
              <w:t xml:space="preserve"> (5 ECTS)</w:t>
            </w:r>
          </w:p>
          <w:p w:rsidR="008E26D6" w:rsidRDefault="008E26D6" w:rsidP="008E26D6">
            <w:pPr>
              <w:pStyle w:val="Titolo5"/>
              <w:spacing w:before="0" w:after="0" w:line="276" w:lineRule="auto"/>
            </w:pPr>
            <w:r>
              <w:rPr>
                <w:rStyle w:val="Enfasigrassetto"/>
                <w:b/>
                <w:bCs/>
              </w:rPr>
              <w:t xml:space="preserve">Storia e teologia del Concilio Vaticano II </w:t>
            </w:r>
            <w:r w:rsidRPr="003D42C7">
              <w:rPr>
                <w:rStyle w:val="Enfasigrassetto"/>
                <w:b/>
                <w:bCs/>
                <w:i w:val="0"/>
              </w:rPr>
              <w:t>(3 ECTS)</w:t>
            </w:r>
          </w:p>
          <w:p w:rsidR="008E26D6" w:rsidRDefault="008E26D6" w:rsidP="008E26D6">
            <w:pPr>
              <w:pStyle w:val="Titolo5"/>
              <w:spacing w:before="0" w:after="0" w:line="276" w:lineRule="auto"/>
              <w:rPr>
                <w:rStyle w:val="Enfasigrassetto"/>
                <w:b/>
                <w:bCs/>
              </w:rPr>
            </w:pPr>
            <w:r>
              <w:rPr>
                <w:rStyle w:val="Enfasigrassetto"/>
                <w:b/>
                <w:bCs/>
              </w:rPr>
              <w:t xml:space="preserve">Tecniche e dinamiche di gruppo </w:t>
            </w:r>
            <w:r w:rsidRPr="008E26D6">
              <w:rPr>
                <w:rStyle w:val="Enfasigrassetto"/>
                <w:b/>
                <w:bCs/>
                <w:i w:val="0"/>
              </w:rPr>
              <w:t>(3 ECTS)</w:t>
            </w:r>
          </w:p>
          <w:p w:rsidR="008E26D6" w:rsidRDefault="008E26D6" w:rsidP="008E26D6">
            <w:pPr>
              <w:pStyle w:val="Titolo5"/>
              <w:spacing w:before="0" w:after="0" w:line="276" w:lineRule="auto"/>
              <w:rPr>
                <w:rStyle w:val="Enfasigrassetto"/>
                <w:b/>
                <w:bCs/>
                <w:i w:val="0"/>
              </w:rPr>
            </w:pPr>
            <w:r>
              <w:rPr>
                <w:rStyle w:val="Enfasigrassetto"/>
                <w:b/>
                <w:bCs/>
              </w:rPr>
              <w:t xml:space="preserve">Teologia della comunicazione. Approcci biblici </w:t>
            </w:r>
            <w:r w:rsidRPr="003D42C7">
              <w:rPr>
                <w:rStyle w:val="Enfasigrassetto"/>
                <w:b/>
                <w:bCs/>
                <w:i w:val="0"/>
              </w:rPr>
              <w:t>(5 EC</w:t>
            </w:r>
            <w:r>
              <w:rPr>
                <w:rStyle w:val="Enfasigrassetto"/>
                <w:b/>
                <w:bCs/>
                <w:i w:val="0"/>
              </w:rPr>
              <w:t>TS)</w:t>
            </w:r>
          </w:p>
          <w:p w:rsidR="008E26D6" w:rsidRDefault="008E26D6" w:rsidP="008E26D6">
            <w:pPr>
              <w:pStyle w:val="Titolo5"/>
              <w:spacing w:before="0" w:after="0" w:line="276" w:lineRule="auto"/>
            </w:pPr>
            <w:r>
              <w:rPr>
                <w:rStyle w:val="Enfasigrassetto"/>
                <w:b/>
                <w:bCs/>
              </w:rPr>
              <w:t xml:space="preserve">Teologia delle religioni e dialogo interreligioso </w:t>
            </w:r>
            <w:r w:rsidRPr="003D42C7">
              <w:rPr>
                <w:rStyle w:val="Enfasigrassetto"/>
                <w:b/>
                <w:bCs/>
                <w:i w:val="0"/>
              </w:rPr>
              <w:t>(6 ECTS)</w:t>
            </w:r>
          </w:p>
          <w:p w:rsidR="008E26D6" w:rsidRDefault="008E26D6" w:rsidP="008E26D6">
            <w:pPr>
              <w:pStyle w:val="Titolo5"/>
              <w:spacing w:before="0" w:after="0" w:line="276" w:lineRule="auto"/>
              <w:rPr>
                <w:rStyle w:val="Enfasigrassetto"/>
                <w:b/>
                <w:bCs/>
                <w:i w:val="0"/>
              </w:rPr>
            </w:pPr>
            <w:r>
              <w:rPr>
                <w:rStyle w:val="Enfasigrassetto"/>
                <w:b/>
                <w:bCs/>
              </w:rPr>
              <w:t xml:space="preserve">Teologia ecumenica </w:t>
            </w:r>
            <w:r w:rsidRPr="003D42C7">
              <w:rPr>
                <w:rStyle w:val="Enfasigrassetto"/>
                <w:b/>
                <w:bCs/>
                <w:i w:val="0"/>
              </w:rPr>
              <w:t>(3 ECTS</w:t>
            </w:r>
            <w:r>
              <w:rPr>
                <w:rStyle w:val="Enfasigrassetto"/>
                <w:b/>
                <w:bCs/>
                <w:i w:val="0"/>
              </w:rPr>
              <w:t>)</w:t>
            </w:r>
          </w:p>
          <w:p w:rsidR="003D42C7" w:rsidRDefault="003D42C7" w:rsidP="006E13D4">
            <w:pPr>
              <w:pStyle w:val="Titolo5"/>
              <w:spacing w:before="0" w:after="0" w:line="276" w:lineRule="auto"/>
              <w:rPr>
                <w:rStyle w:val="Enfasigrassetto"/>
                <w:b/>
                <w:bCs/>
                <w:i w:val="0"/>
              </w:rPr>
            </w:pPr>
            <w:r>
              <w:rPr>
                <w:rStyle w:val="Enfasigrassetto"/>
                <w:b/>
                <w:bCs/>
              </w:rPr>
              <w:t>Tirocinio pastorale</w:t>
            </w:r>
            <w:r w:rsidRPr="00EC5D89">
              <w:rPr>
                <w:rStyle w:val="Enfasigrassetto"/>
                <w:b/>
                <w:bCs/>
                <w:i w:val="0"/>
              </w:rPr>
              <w:t xml:space="preserve"> (12 ECTS)</w:t>
            </w:r>
          </w:p>
          <w:p w:rsidR="00EC5D89" w:rsidRPr="00814F16" w:rsidRDefault="005F6CFD" w:rsidP="003F2549">
            <w:pPr>
              <w:rPr>
                <w:sz w:val="28"/>
                <w:szCs w:val="28"/>
              </w:rPr>
            </w:pPr>
            <w:r w:rsidRPr="005F6CFD">
              <w:rPr>
                <w:b/>
                <w:i/>
                <w:sz w:val="26"/>
                <w:szCs w:val="26"/>
              </w:rPr>
              <w:t xml:space="preserve">Elaborato di Tesi </w:t>
            </w:r>
            <w:r w:rsidRPr="005F6CFD">
              <w:rPr>
                <w:b/>
                <w:sz w:val="26"/>
                <w:szCs w:val="26"/>
              </w:rPr>
              <w:t>(8 ECTS)</w:t>
            </w:r>
            <w:r w:rsidR="003F2549">
              <w:rPr>
                <w:b/>
                <w:sz w:val="26"/>
                <w:szCs w:val="26"/>
              </w:rPr>
              <w:t xml:space="preserve">                                                                </w:t>
            </w:r>
            <w:r w:rsidR="00EC5D89">
              <w:rPr>
                <w:sz w:val="28"/>
                <w:szCs w:val="28"/>
              </w:rPr>
              <w:t>___________________</w:t>
            </w:r>
          </w:p>
          <w:p w:rsidR="003D42C7" w:rsidRPr="00814F16" w:rsidRDefault="00EC5D89" w:rsidP="008E26D6">
            <w:pPr>
              <w:tabs>
                <w:tab w:val="left" w:pos="3138"/>
              </w:tabs>
              <w:jc w:val="right"/>
              <w:rPr>
                <w:b/>
                <w:sz w:val="28"/>
                <w:szCs w:val="28"/>
              </w:rPr>
            </w:pPr>
            <w:r>
              <w:rPr>
                <w:b/>
                <w:sz w:val="28"/>
                <w:szCs w:val="28"/>
              </w:rPr>
              <w:t>Totale</w:t>
            </w:r>
            <w:r w:rsidRPr="00EC5D89">
              <w:rPr>
                <w:b/>
                <w:sz w:val="28"/>
                <w:szCs w:val="28"/>
              </w:rPr>
              <w:t>:</w:t>
            </w:r>
            <w:r w:rsidR="00FF280B">
              <w:rPr>
                <w:b/>
                <w:sz w:val="28"/>
                <w:szCs w:val="28"/>
              </w:rPr>
              <w:t xml:space="preserve"> </w:t>
            </w:r>
            <w:r w:rsidR="005F6CFD">
              <w:rPr>
                <w:b/>
                <w:sz w:val="28"/>
                <w:szCs w:val="28"/>
              </w:rPr>
              <w:t>6</w:t>
            </w:r>
            <w:r w:rsidR="008E26D6">
              <w:rPr>
                <w:b/>
                <w:sz w:val="28"/>
                <w:szCs w:val="28"/>
              </w:rPr>
              <w:t>6</w:t>
            </w:r>
            <w:r w:rsidRPr="00EC5D89">
              <w:rPr>
                <w:b/>
                <w:sz w:val="28"/>
                <w:szCs w:val="28"/>
              </w:rPr>
              <w:t xml:space="preserve"> ECTS</w:t>
            </w:r>
          </w:p>
        </w:tc>
      </w:tr>
    </w:tbl>
    <w:p w:rsidR="00F82FE0" w:rsidRDefault="00F82FE0" w:rsidP="000A0F1B">
      <w:pPr>
        <w:ind w:firstLine="708"/>
        <w:jc w:val="both"/>
        <w:rPr>
          <w:sz w:val="28"/>
          <w:szCs w:val="28"/>
        </w:rPr>
      </w:pPr>
    </w:p>
    <w:p w:rsidR="00053040" w:rsidRPr="00814F16" w:rsidRDefault="00F131B7" w:rsidP="000A0F1B">
      <w:pPr>
        <w:ind w:firstLine="708"/>
        <w:jc w:val="both"/>
        <w:rPr>
          <w:sz w:val="28"/>
          <w:szCs w:val="28"/>
        </w:rPr>
      </w:pPr>
      <w:r w:rsidRPr="00814F16">
        <w:rPr>
          <w:sz w:val="28"/>
          <w:szCs w:val="28"/>
        </w:rPr>
        <w:lastRenderedPageBreak/>
        <w:t>§</w:t>
      </w:r>
      <w:r w:rsidR="000B6BD5" w:rsidRPr="00814F16">
        <w:rPr>
          <w:sz w:val="28"/>
          <w:szCs w:val="28"/>
        </w:rPr>
        <w:t>3.</w:t>
      </w:r>
      <w:r w:rsidR="00053040" w:rsidRPr="00814F16">
        <w:rPr>
          <w:sz w:val="28"/>
          <w:szCs w:val="28"/>
        </w:rPr>
        <w:t xml:space="preserve"> Altri corsi di formazione e aggiornamento possono essere attivati dall’Istituto per venire incontro alle esigenze delle Chiese particolari e del territorio.</w:t>
      </w:r>
    </w:p>
    <w:p w:rsidR="00176C7F" w:rsidRPr="00814F16" w:rsidRDefault="00176C7F" w:rsidP="00176C7F">
      <w:pPr>
        <w:jc w:val="both"/>
        <w:rPr>
          <w:sz w:val="28"/>
          <w:szCs w:val="28"/>
        </w:rPr>
      </w:pPr>
    </w:p>
    <w:p w:rsidR="00176C7F" w:rsidRPr="00814F16" w:rsidRDefault="00176C7F" w:rsidP="00176C7F">
      <w:pPr>
        <w:pStyle w:val="Titolo1"/>
        <w:rPr>
          <w:rFonts w:ascii="Times New Roman" w:hAnsi="Times New Roman"/>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15</w:t>
      </w:r>
      <w:r w:rsidR="00D45813" w:rsidRPr="00814F16">
        <w:rPr>
          <w:rFonts w:ascii="Times New Roman" w:hAnsi="Times New Roman"/>
          <w:sz w:val="28"/>
          <w:szCs w:val="28"/>
        </w:rPr>
        <w:t xml:space="preserve"> -</w:t>
      </w:r>
      <w:r w:rsidRPr="00814F16">
        <w:rPr>
          <w:rFonts w:ascii="Times New Roman" w:hAnsi="Times New Roman"/>
          <w:sz w:val="28"/>
          <w:szCs w:val="28"/>
        </w:rPr>
        <w:t xml:space="preserve"> Conseguimento dei Gradi Accademici e relativo punteggio</w:t>
      </w:r>
    </w:p>
    <w:p w:rsidR="000A0F1B" w:rsidRPr="00814F16" w:rsidRDefault="000A0F1B" w:rsidP="00176C7F">
      <w:pPr>
        <w:jc w:val="both"/>
        <w:rPr>
          <w:sz w:val="28"/>
          <w:szCs w:val="28"/>
        </w:rPr>
      </w:pP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1. Per conseguire i Gradi Accademici conferiti per mezzo dell’ISSR dalla PFTIM occorre essere</w:t>
      </w:r>
      <w:r w:rsidR="006061A7">
        <w:rPr>
          <w:sz w:val="28"/>
          <w:szCs w:val="28"/>
        </w:rPr>
        <w:t xml:space="preserve"> </w:t>
      </w:r>
      <w:r w:rsidR="00176C7F" w:rsidRPr="00814F16">
        <w:rPr>
          <w:sz w:val="28"/>
          <w:szCs w:val="28"/>
        </w:rPr>
        <w:t>studenti ordinari e aver superato le prove p</w:t>
      </w:r>
      <w:r w:rsidR="00625753" w:rsidRPr="00814F16">
        <w:rPr>
          <w:sz w:val="28"/>
          <w:szCs w:val="28"/>
        </w:rPr>
        <w:t>reviste dal piano di studi. P</w:t>
      </w:r>
      <w:r w:rsidR="00176C7F" w:rsidRPr="00814F16">
        <w:rPr>
          <w:sz w:val="28"/>
          <w:szCs w:val="28"/>
        </w:rPr>
        <w:t xml:space="preserve">er </w:t>
      </w:r>
      <w:r w:rsidR="00625753" w:rsidRPr="00814F16">
        <w:rPr>
          <w:sz w:val="28"/>
          <w:szCs w:val="28"/>
        </w:rPr>
        <w:t>la Laurea</w:t>
      </w:r>
      <w:r w:rsidR="006F349D">
        <w:rPr>
          <w:sz w:val="28"/>
          <w:szCs w:val="28"/>
        </w:rPr>
        <w:t xml:space="preserve"> </w:t>
      </w:r>
      <w:r w:rsidR="00625753" w:rsidRPr="00814F16">
        <w:rPr>
          <w:sz w:val="28"/>
          <w:szCs w:val="28"/>
        </w:rPr>
        <w:t xml:space="preserve">in Scienze Religiose </w:t>
      </w:r>
      <w:r w:rsidR="00176C7F" w:rsidRPr="00814F16">
        <w:rPr>
          <w:sz w:val="28"/>
          <w:szCs w:val="28"/>
        </w:rPr>
        <w:t>il curricolo si conclude con un esame finale comprendente la discussione e difesa di una dissertazione scritta e un colloquio interdisciplinare che avranno luogo contestualmente.</w:t>
      </w:r>
      <w:r w:rsidR="00625753" w:rsidRPr="00814F16">
        <w:rPr>
          <w:sz w:val="28"/>
          <w:szCs w:val="28"/>
        </w:rPr>
        <w:t xml:space="preserv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00625753" w:rsidRPr="00814F16">
            <w:rPr>
              <w:sz w:val="28"/>
              <w:szCs w:val="28"/>
            </w:rPr>
            <w:t>la Laurea</w:t>
          </w:r>
        </w:smartTag>
        <w:r w:rsidR="00625753" w:rsidRPr="00814F16">
          <w:rPr>
            <w:sz w:val="28"/>
            <w:szCs w:val="28"/>
          </w:rPr>
          <w:t xml:space="preserve"> Magistrale</w:t>
        </w:r>
      </w:smartTag>
      <w:r w:rsidR="00625753" w:rsidRPr="00814F16">
        <w:rPr>
          <w:sz w:val="28"/>
          <w:szCs w:val="28"/>
        </w:rPr>
        <w:t xml:space="preserve"> il curricolo si conclude con la sola discussione e difesa di una dissertazione scritta che dimostri la competenza maturata nel campo di specializzazione prescelto. </w:t>
      </w:r>
    </w:p>
    <w:p w:rsidR="00176C7F" w:rsidRPr="00814F16" w:rsidRDefault="00F131B7" w:rsidP="00A67E5C">
      <w:pPr>
        <w:ind w:firstLine="567"/>
        <w:jc w:val="both"/>
        <w:rPr>
          <w:sz w:val="28"/>
          <w:szCs w:val="28"/>
        </w:rPr>
      </w:pPr>
      <w:r w:rsidRPr="00814F16">
        <w:rPr>
          <w:sz w:val="28"/>
          <w:szCs w:val="28"/>
        </w:rPr>
        <w:t>§</w:t>
      </w:r>
      <w:r w:rsidR="00176C7F" w:rsidRPr="00814F16">
        <w:rPr>
          <w:sz w:val="28"/>
          <w:szCs w:val="28"/>
        </w:rPr>
        <w:t xml:space="preserve">2. Per </w:t>
      </w:r>
      <w:smartTag w:uri="urn:schemas-microsoft-com:office:smarttags" w:element="PersonName">
        <w:smartTagPr>
          <w:attr w:name="ProductID" w:val="la Laurea"/>
        </w:smartTagPr>
        <w:r w:rsidR="00625753" w:rsidRPr="00814F16">
          <w:rPr>
            <w:sz w:val="28"/>
            <w:szCs w:val="28"/>
          </w:rPr>
          <w:t>la Laurea</w:t>
        </w:r>
      </w:smartTag>
      <w:r w:rsidR="00176C7F" w:rsidRPr="00814F16">
        <w:rPr>
          <w:sz w:val="28"/>
          <w:szCs w:val="28"/>
        </w:rPr>
        <w:t xml:space="preserve"> in Scienze Religiose il punteggio si struttura come segue:</w:t>
      </w:r>
    </w:p>
    <w:p w:rsidR="00176C7F" w:rsidRPr="00814F16" w:rsidRDefault="000A0F1B" w:rsidP="00A67E5C">
      <w:pPr>
        <w:numPr>
          <w:ilvl w:val="1"/>
          <w:numId w:val="1"/>
        </w:numPr>
        <w:tabs>
          <w:tab w:val="clear" w:pos="1440"/>
          <w:tab w:val="num" w:pos="0"/>
        </w:tabs>
        <w:ind w:left="0" w:firstLine="284"/>
        <w:jc w:val="both"/>
        <w:rPr>
          <w:sz w:val="28"/>
          <w:szCs w:val="28"/>
        </w:rPr>
      </w:pPr>
      <w:r w:rsidRPr="00814F16">
        <w:rPr>
          <w:sz w:val="28"/>
          <w:szCs w:val="28"/>
        </w:rPr>
        <w:t>m</w:t>
      </w:r>
      <w:r w:rsidR="00176C7F" w:rsidRPr="00814F16">
        <w:rPr>
          <w:sz w:val="28"/>
          <w:szCs w:val="28"/>
        </w:rPr>
        <w:t>edia dei voti ottenuti negli esami di profitto, seminari, esercitazioni, tirocini, incidente per 80 punti su 110</w:t>
      </w:r>
      <w:r w:rsidRPr="00814F16">
        <w:rPr>
          <w:sz w:val="28"/>
          <w:szCs w:val="28"/>
        </w:rPr>
        <w:t>;</w:t>
      </w:r>
    </w:p>
    <w:p w:rsidR="00176C7F" w:rsidRPr="00814F16" w:rsidRDefault="000A0F1B" w:rsidP="00A67E5C">
      <w:pPr>
        <w:numPr>
          <w:ilvl w:val="1"/>
          <w:numId w:val="1"/>
        </w:numPr>
        <w:tabs>
          <w:tab w:val="clear" w:pos="1440"/>
          <w:tab w:val="num" w:pos="0"/>
        </w:tabs>
        <w:ind w:left="0" w:firstLine="284"/>
        <w:jc w:val="both"/>
        <w:rPr>
          <w:sz w:val="28"/>
          <w:szCs w:val="28"/>
        </w:rPr>
      </w:pPr>
      <w:r w:rsidRPr="00814F16">
        <w:rPr>
          <w:sz w:val="28"/>
          <w:szCs w:val="28"/>
        </w:rPr>
        <w:t>m</w:t>
      </w:r>
      <w:r w:rsidR="00176C7F" w:rsidRPr="00814F16">
        <w:rPr>
          <w:sz w:val="28"/>
          <w:szCs w:val="28"/>
        </w:rPr>
        <w:t>edia dei voti espressi sulla dissertazione scritta del relatore e del correlatore, incedente per 10 punti su 11</w:t>
      </w:r>
      <w:r w:rsidRPr="00814F16">
        <w:rPr>
          <w:sz w:val="28"/>
          <w:szCs w:val="28"/>
        </w:rPr>
        <w:t>0;</w:t>
      </w:r>
    </w:p>
    <w:p w:rsidR="00176C7F" w:rsidRPr="00814F16" w:rsidRDefault="000A0F1B" w:rsidP="00A67E5C">
      <w:pPr>
        <w:numPr>
          <w:ilvl w:val="1"/>
          <w:numId w:val="1"/>
        </w:numPr>
        <w:tabs>
          <w:tab w:val="clear" w:pos="1440"/>
          <w:tab w:val="num" w:pos="0"/>
        </w:tabs>
        <w:ind w:left="0" w:firstLine="284"/>
        <w:jc w:val="both"/>
        <w:rPr>
          <w:sz w:val="28"/>
          <w:szCs w:val="28"/>
        </w:rPr>
      </w:pPr>
      <w:r w:rsidRPr="00814F16">
        <w:rPr>
          <w:sz w:val="28"/>
          <w:szCs w:val="28"/>
        </w:rPr>
        <w:t>m</w:t>
      </w:r>
      <w:r w:rsidR="00176C7F" w:rsidRPr="00814F16">
        <w:rPr>
          <w:sz w:val="28"/>
          <w:szCs w:val="28"/>
        </w:rPr>
        <w:t>edia dei voti espressi dai membri della commissione per la prova finale incidente di 20 punti su 110</w:t>
      </w:r>
      <w:r w:rsidRPr="00814F16">
        <w:rPr>
          <w:sz w:val="28"/>
          <w:szCs w:val="28"/>
        </w:rPr>
        <w:t>;</w:t>
      </w:r>
    </w:p>
    <w:p w:rsidR="00176C7F" w:rsidRPr="00814F16" w:rsidRDefault="000A0F1B" w:rsidP="00A67E5C">
      <w:pPr>
        <w:numPr>
          <w:ilvl w:val="1"/>
          <w:numId w:val="1"/>
        </w:numPr>
        <w:tabs>
          <w:tab w:val="clear" w:pos="1440"/>
          <w:tab w:val="num" w:pos="0"/>
        </w:tabs>
        <w:ind w:left="0" w:firstLine="284"/>
        <w:jc w:val="both"/>
        <w:rPr>
          <w:sz w:val="28"/>
          <w:szCs w:val="28"/>
        </w:rPr>
      </w:pPr>
      <w:r w:rsidRPr="00814F16">
        <w:rPr>
          <w:sz w:val="28"/>
          <w:szCs w:val="28"/>
        </w:rPr>
        <w:t>a</w:t>
      </w:r>
      <w:r w:rsidR="00176C7F" w:rsidRPr="00814F16">
        <w:rPr>
          <w:sz w:val="28"/>
          <w:szCs w:val="28"/>
        </w:rPr>
        <w:t xml:space="preserve"> integrazione del voto finale il Preside o suo delegato sentita </w:t>
      </w:r>
      <w:smartTag w:uri="urn:schemas-microsoft-com:office:smarttags" w:element="PersonName">
        <w:smartTagPr>
          <w:attr w:name="ProductID" w:val="La Commissione"/>
        </w:smartTagPr>
        <w:r w:rsidR="00176C7F" w:rsidRPr="00814F16">
          <w:rPr>
            <w:sz w:val="28"/>
            <w:szCs w:val="28"/>
          </w:rPr>
          <w:t>la Commissione</w:t>
        </w:r>
      </w:smartTag>
      <w:r w:rsidR="00176C7F" w:rsidRPr="00814F16">
        <w:rPr>
          <w:sz w:val="28"/>
          <w:szCs w:val="28"/>
        </w:rPr>
        <w:t xml:space="preserve"> può attribuire a sua discrezione un massimo di tre punti aggiuntivi per particolari meriti dello studente.</w:t>
      </w:r>
    </w:p>
    <w:p w:rsidR="00176C7F" w:rsidRPr="00814F16" w:rsidRDefault="00A67E5C" w:rsidP="00A67E5C">
      <w:pPr>
        <w:tabs>
          <w:tab w:val="num" w:pos="0"/>
        </w:tabs>
        <w:ind w:firstLine="284"/>
        <w:jc w:val="both"/>
        <w:rPr>
          <w:sz w:val="28"/>
          <w:szCs w:val="28"/>
        </w:rPr>
      </w:pPr>
      <w:r w:rsidRPr="00814F16">
        <w:rPr>
          <w:sz w:val="28"/>
          <w:szCs w:val="28"/>
        </w:rPr>
        <w:tab/>
      </w:r>
      <w:r w:rsidR="00F131B7" w:rsidRPr="00814F16">
        <w:rPr>
          <w:sz w:val="28"/>
          <w:szCs w:val="28"/>
        </w:rPr>
        <w:t>§</w:t>
      </w:r>
      <w:r w:rsidR="00176C7F" w:rsidRPr="00814F16">
        <w:rPr>
          <w:sz w:val="28"/>
          <w:szCs w:val="28"/>
        </w:rPr>
        <w:t xml:space="preserve">3.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00625753" w:rsidRPr="00814F16">
            <w:rPr>
              <w:sz w:val="28"/>
              <w:szCs w:val="28"/>
            </w:rPr>
            <w:t>la Laurea</w:t>
          </w:r>
        </w:smartTag>
        <w:r w:rsidR="00625753" w:rsidRPr="00814F16">
          <w:rPr>
            <w:sz w:val="28"/>
            <w:szCs w:val="28"/>
          </w:rPr>
          <w:t xml:space="preserve"> Magistrale</w:t>
        </w:r>
      </w:smartTag>
      <w:r w:rsidR="00176C7F" w:rsidRPr="00814F16">
        <w:rPr>
          <w:sz w:val="28"/>
          <w:szCs w:val="28"/>
        </w:rPr>
        <w:t xml:space="preserve"> in Scienze Religiose il punteggio si struttura come segue:</w:t>
      </w:r>
    </w:p>
    <w:p w:rsidR="00176C7F" w:rsidRPr="00814F16" w:rsidRDefault="00176C7F" w:rsidP="00A67E5C">
      <w:pPr>
        <w:tabs>
          <w:tab w:val="num" w:pos="0"/>
        </w:tabs>
        <w:ind w:firstLine="284"/>
        <w:jc w:val="both"/>
        <w:rPr>
          <w:sz w:val="28"/>
          <w:szCs w:val="28"/>
        </w:rPr>
      </w:pPr>
      <w:r w:rsidRPr="00814F16">
        <w:rPr>
          <w:sz w:val="28"/>
          <w:szCs w:val="28"/>
        </w:rPr>
        <w:t>a. media dei voti ottenuti negli esami di profitto, seminari, esercitazioni, tirocini, incidente per 70 punti su 110</w:t>
      </w:r>
      <w:r w:rsidR="000A0F1B" w:rsidRPr="00814F16">
        <w:rPr>
          <w:sz w:val="28"/>
          <w:szCs w:val="28"/>
        </w:rPr>
        <w:t>;</w:t>
      </w:r>
    </w:p>
    <w:p w:rsidR="00176C7F" w:rsidRPr="00814F16" w:rsidRDefault="00176C7F" w:rsidP="00A67E5C">
      <w:pPr>
        <w:tabs>
          <w:tab w:val="num" w:pos="0"/>
        </w:tabs>
        <w:ind w:firstLine="284"/>
        <w:jc w:val="both"/>
        <w:rPr>
          <w:sz w:val="28"/>
          <w:szCs w:val="28"/>
        </w:rPr>
      </w:pPr>
      <w:r w:rsidRPr="00814F16">
        <w:rPr>
          <w:sz w:val="28"/>
          <w:szCs w:val="28"/>
        </w:rPr>
        <w:t xml:space="preserve">b. </w:t>
      </w:r>
      <w:r w:rsidR="00A67E5C" w:rsidRPr="00814F16">
        <w:rPr>
          <w:sz w:val="28"/>
          <w:szCs w:val="28"/>
        </w:rPr>
        <w:t>m</w:t>
      </w:r>
      <w:r w:rsidRPr="00814F16">
        <w:rPr>
          <w:sz w:val="28"/>
          <w:szCs w:val="28"/>
        </w:rPr>
        <w:t xml:space="preserve">edia dei voti espressi sulla dissertazione scritta del relatore e del correlatore, incedente per </w:t>
      </w:r>
      <w:r w:rsidR="00625753" w:rsidRPr="00814F16">
        <w:rPr>
          <w:sz w:val="28"/>
          <w:szCs w:val="28"/>
        </w:rPr>
        <w:t>4</w:t>
      </w:r>
      <w:r w:rsidRPr="00814F16">
        <w:rPr>
          <w:sz w:val="28"/>
          <w:szCs w:val="28"/>
        </w:rPr>
        <w:t>0 punti su 110</w:t>
      </w:r>
      <w:r w:rsidR="000A0F1B" w:rsidRPr="00814F16">
        <w:rPr>
          <w:sz w:val="28"/>
          <w:szCs w:val="28"/>
        </w:rPr>
        <w:t>;</w:t>
      </w:r>
    </w:p>
    <w:p w:rsidR="00176C7F" w:rsidRPr="00814F16" w:rsidRDefault="00625753" w:rsidP="00A67E5C">
      <w:pPr>
        <w:tabs>
          <w:tab w:val="num" w:pos="0"/>
        </w:tabs>
        <w:ind w:firstLine="284"/>
        <w:jc w:val="both"/>
        <w:rPr>
          <w:sz w:val="28"/>
          <w:szCs w:val="28"/>
        </w:rPr>
      </w:pPr>
      <w:r w:rsidRPr="00814F16">
        <w:rPr>
          <w:sz w:val="28"/>
          <w:szCs w:val="28"/>
        </w:rPr>
        <w:t>c</w:t>
      </w:r>
      <w:r w:rsidR="00176C7F" w:rsidRPr="00814F16">
        <w:rPr>
          <w:sz w:val="28"/>
          <w:szCs w:val="28"/>
        </w:rPr>
        <w:t xml:space="preserve">. </w:t>
      </w:r>
      <w:r w:rsidR="00A67E5C" w:rsidRPr="00814F16">
        <w:rPr>
          <w:sz w:val="28"/>
          <w:szCs w:val="28"/>
        </w:rPr>
        <w:t>a</w:t>
      </w:r>
      <w:r w:rsidR="00176C7F" w:rsidRPr="00814F16">
        <w:rPr>
          <w:sz w:val="28"/>
          <w:szCs w:val="28"/>
        </w:rPr>
        <w:t xml:space="preserve"> integrazione del voto finale il Preside o suo delegato sentita </w:t>
      </w:r>
      <w:smartTag w:uri="urn:schemas-microsoft-com:office:smarttags" w:element="PersonName">
        <w:smartTagPr>
          <w:attr w:name="ProductID" w:val="La Commissione"/>
        </w:smartTagPr>
        <w:r w:rsidR="00176C7F" w:rsidRPr="00814F16">
          <w:rPr>
            <w:sz w:val="28"/>
            <w:szCs w:val="28"/>
          </w:rPr>
          <w:t>la Commissione</w:t>
        </w:r>
      </w:smartTag>
      <w:r w:rsidR="00176C7F" w:rsidRPr="00814F16">
        <w:rPr>
          <w:sz w:val="28"/>
          <w:szCs w:val="28"/>
        </w:rPr>
        <w:t xml:space="preserve"> può attribuire a sua discrezione un massimo di tre punti aggiuntivi per particolari meriti dello studente.</w:t>
      </w:r>
    </w:p>
    <w:p w:rsidR="00625C4C" w:rsidRPr="00814F16" w:rsidRDefault="00625C4C" w:rsidP="00176C7F">
      <w:pPr>
        <w:pStyle w:val="Titolo1"/>
        <w:rPr>
          <w:rFonts w:ascii="Times New Roman" w:hAnsi="Times New Roman"/>
          <w:sz w:val="28"/>
          <w:szCs w:val="28"/>
        </w:rPr>
      </w:pPr>
    </w:p>
    <w:p w:rsidR="00176C7F" w:rsidRPr="00814F16" w:rsidRDefault="00176C7F" w:rsidP="00176C7F">
      <w:pPr>
        <w:pStyle w:val="Titolo1"/>
        <w:rPr>
          <w:rFonts w:ascii="Times New Roman" w:hAnsi="Times New Roman"/>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16</w:t>
      </w:r>
      <w:r w:rsidR="00D45813" w:rsidRPr="00814F16">
        <w:rPr>
          <w:rFonts w:ascii="Times New Roman" w:hAnsi="Times New Roman"/>
          <w:sz w:val="28"/>
          <w:szCs w:val="28"/>
        </w:rPr>
        <w:t xml:space="preserve"> -</w:t>
      </w:r>
      <w:r w:rsidRPr="00814F16">
        <w:rPr>
          <w:rFonts w:ascii="Times New Roman" w:hAnsi="Times New Roman"/>
          <w:sz w:val="28"/>
          <w:szCs w:val="28"/>
        </w:rPr>
        <w:t xml:space="preserve"> Elaborato finale – </w:t>
      </w:r>
      <w:r w:rsidR="000A0F1B" w:rsidRPr="00814F16">
        <w:rPr>
          <w:rFonts w:ascii="Times New Roman" w:hAnsi="Times New Roman"/>
          <w:sz w:val="28"/>
          <w:szCs w:val="28"/>
        </w:rPr>
        <w:t>T</w:t>
      </w:r>
      <w:r w:rsidRPr="00814F16">
        <w:rPr>
          <w:rFonts w:ascii="Times New Roman" w:hAnsi="Times New Roman"/>
          <w:sz w:val="28"/>
          <w:szCs w:val="28"/>
        </w:rPr>
        <w:t>esi</w:t>
      </w:r>
      <w:r w:rsidR="000B6BD5" w:rsidRPr="00814F16">
        <w:rPr>
          <w:rFonts w:ascii="Times New Roman" w:hAnsi="Times New Roman"/>
          <w:sz w:val="28"/>
          <w:szCs w:val="28"/>
        </w:rPr>
        <w:t xml:space="preserve"> – </w:t>
      </w:r>
      <w:r w:rsidR="000A0F1B" w:rsidRPr="00814F16">
        <w:rPr>
          <w:rFonts w:ascii="Times New Roman" w:hAnsi="Times New Roman"/>
          <w:sz w:val="28"/>
          <w:szCs w:val="28"/>
        </w:rPr>
        <w:t>A</w:t>
      </w:r>
      <w:r w:rsidR="000B6BD5" w:rsidRPr="00814F16">
        <w:rPr>
          <w:rFonts w:ascii="Times New Roman" w:hAnsi="Times New Roman"/>
          <w:sz w:val="28"/>
          <w:szCs w:val="28"/>
        </w:rPr>
        <w:t xml:space="preserve">ccesso alla seduta di </w:t>
      </w:r>
      <w:r w:rsidR="00814F16">
        <w:rPr>
          <w:rFonts w:ascii="Times New Roman" w:hAnsi="Times New Roman"/>
          <w:sz w:val="28"/>
          <w:szCs w:val="28"/>
        </w:rPr>
        <w:t>L</w:t>
      </w:r>
      <w:r w:rsidR="000B6BD5" w:rsidRPr="00814F16">
        <w:rPr>
          <w:rFonts w:ascii="Times New Roman" w:hAnsi="Times New Roman"/>
          <w:sz w:val="28"/>
          <w:szCs w:val="28"/>
        </w:rPr>
        <w:t>aurea</w:t>
      </w:r>
    </w:p>
    <w:p w:rsidR="000A0F1B" w:rsidRPr="00814F16" w:rsidRDefault="000A0F1B" w:rsidP="000A0F1B">
      <w:pPr>
        <w:rPr>
          <w:sz w:val="28"/>
          <w:szCs w:val="28"/>
        </w:rPr>
      </w:pPr>
    </w:p>
    <w:p w:rsidR="00176C7F" w:rsidRPr="00814F16" w:rsidRDefault="00F131B7" w:rsidP="000A0F1B">
      <w:pPr>
        <w:ind w:firstLine="708"/>
        <w:jc w:val="both"/>
        <w:rPr>
          <w:sz w:val="28"/>
          <w:szCs w:val="28"/>
        </w:rPr>
      </w:pPr>
      <w:r w:rsidRPr="00814F16">
        <w:rPr>
          <w:sz w:val="28"/>
          <w:szCs w:val="28"/>
        </w:rPr>
        <w:t>§</w:t>
      </w:r>
      <w:smartTag w:uri="urn:schemas-microsoft-com:office:smarttags" w:element="metricconverter">
        <w:smartTagPr>
          <w:attr w:name="ProductID" w:val="1. A"/>
        </w:smartTagPr>
        <w:r w:rsidR="00176C7F" w:rsidRPr="00814F16">
          <w:rPr>
            <w:sz w:val="28"/>
            <w:szCs w:val="28"/>
          </w:rPr>
          <w:t>1. A</w:t>
        </w:r>
      </w:smartTag>
      <w:r w:rsidR="00176C7F" w:rsidRPr="00814F16">
        <w:rPr>
          <w:sz w:val="28"/>
          <w:szCs w:val="28"/>
        </w:rPr>
        <w:t xml:space="preserve"> decorrere dal 2° semestre del secondo anno di studi, per </w:t>
      </w:r>
      <w:smartTag w:uri="urn:schemas-microsoft-com:office:smarttags" w:element="PersonName">
        <w:smartTagPr>
          <w:attr w:name="ProductID" w:val="la Laurea"/>
        </w:smartTagPr>
        <w:r w:rsidR="00625753" w:rsidRPr="00814F16">
          <w:rPr>
            <w:sz w:val="28"/>
            <w:szCs w:val="28"/>
          </w:rPr>
          <w:t>la Laurea</w:t>
        </w:r>
      </w:smartTag>
      <w:r w:rsidR="00176C7F" w:rsidRPr="00814F16">
        <w:rPr>
          <w:sz w:val="28"/>
          <w:szCs w:val="28"/>
        </w:rPr>
        <w:t xml:space="preserve"> in Scienze religiose, e dal </w:t>
      </w:r>
      <w:r w:rsidR="00625753" w:rsidRPr="00814F16">
        <w:rPr>
          <w:sz w:val="28"/>
          <w:szCs w:val="28"/>
        </w:rPr>
        <w:t>1</w:t>
      </w:r>
      <w:r w:rsidR="00176C7F" w:rsidRPr="00814F16">
        <w:rPr>
          <w:sz w:val="28"/>
          <w:szCs w:val="28"/>
        </w:rPr>
        <w:t xml:space="preserve">° semestre del </w:t>
      </w:r>
      <w:r w:rsidR="00625753" w:rsidRPr="00814F16">
        <w:rPr>
          <w:sz w:val="28"/>
          <w:szCs w:val="28"/>
        </w:rPr>
        <w:t>secondo</w:t>
      </w:r>
      <w:r w:rsidR="00176C7F" w:rsidRPr="00814F16">
        <w:rPr>
          <w:sz w:val="28"/>
          <w:szCs w:val="28"/>
        </w:rPr>
        <w:t xml:space="preserve"> anno </w:t>
      </w:r>
      <w:r w:rsidR="00625753" w:rsidRPr="00814F16">
        <w:rPr>
          <w:sz w:val="28"/>
          <w:szCs w:val="28"/>
        </w:rPr>
        <w:t>della Laurea Magistrale</w:t>
      </w:r>
      <w:r w:rsidR="00176C7F" w:rsidRPr="00814F16">
        <w:rPr>
          <w:sz w:val="28"/>
          <w:szCs w:val="28"/>
        </w:rPr>
        <w:t xml:space="preserve"> in Scienze Religiose, lo studente può concordare con un docente dell’ISSR le linee essenziali ed il titolo del lavoro di tesi. </w:t>
      </w:r>
    </w:p>
    <w:p w:rsidR="00176C7F" w:rsidRPr="00814F16" w:rsidRDefault="00F131B7" w:rsidP="000A0F1B">
      <w:pPr>
        <w:ind w:firstLine="708"/>
        <w:jc w:val="both"/>
        <w:rPr>
          <w:sz w:val="28"/>
          <w:szCs w:val="28"/>
        </w:rPr>
      </w:pPr>
      <w:r w:rsidRPr="00814F16">
        <w:rPr>
          <w:sz w:val="28"/>
          <w:szCs w:val="28"/>
        </w:rPr>
        <w:t>§</w:t>
      </w:r>
      <w:r w:rsidR="00176C7F" w:rsidRPr="00814F16">
        <w:rPr>
          <w:sz w:val="28"/>
          <w:szCs w:val="28"/>
        </w:rPr>
        <w:t xml:space="preserve">2. </w:t>
      </w:r>
      <w:r w:rsidR="000B6BD5" w:rsidRPr="00814F16">
        <w:rPr>
          <w:sz w:val="28"/>
          <w:szCs w:val="28"/>
        </w:rPr>
        <w:t>La richiesta per l’assegnazione della tesi è</w:t>
      </w:r>
      <w:r w:rsidR="00176C7F" w:rsidRPr="00814F16">
        <w:rPr>
          <w:sz w:val="28"/>
          <w:szCs w:val="28"/>
        </w:rPr>
        <w:t xml:space="preserve"> depositat</w:t>
      </w:r>
      <w:r w:rsidR="000B6BD5" w:rsidRPr="00814F16">
        <w:rPr>
          <w:sz w:val="28"/>
          <w:szCs w:val="28"/>
        </w:rPr>
        <w:t>a</w:t>
      </w:r>
      <w:r w:rsidR="00176C7F" w:rsidRPr="00814F16">
        <w:rPr>
          <w:sz w:val="28"/>
          <w:szCs w:val="28"/>
        </w:rPr>
        <w:t xml:space="preserve"> in </w:t>
      </w:r>
      <w:r w:rsidR="00501AEC">
        <w:rPr>
          <w:sz w:val="28"/>
          <w:szCs w:val="28"/>
        </w:rPr>
        <w:t>S</w:t>
      </w:r>
      <w:r w:rsidR="00176C7F" w:rsidRPr="00814F16">
        <w:rPr>
          <w:sz w:val="28"/>
          <w:szCs w:val="28"/>
        </w:rPr>
        <w:t>egreteria mediante modulo prestampato</w:t>
      </w:r>
      <w:r w:rsidR="00625753" w:rsidRPr="00814F16">
        <w:rPr>
          <w:sz w:val="28"/>
          <w:szCs w:val="28"/>
        </w:rPr>
        <w:t xml:space="preserve">, </w:t>
      </w:r>
      <w:r w:rsidR="00176C7F" w:rsidRPr="00814F16">
        <w:rPr>
          <w:sz w:val="28"/>
          <w:szCs w:val="28"/>
        </w:rPr>
        <w:t xml:space="preserve">firmato dallo studente e controfirmato dal docente relatore </w:t>
      </w:r>
      <w:r w:rsidR="00501AEC">
        <w:rPr>
          <w:sz w:val="28"/>
          <w:szCs w:val="28"/>
        </w:rPr>
        <w:t xml:space="preserve">e dal </w:t>
      </w:r>
      <w:r w:rsidR="00501AEC">
        <w:rPr>
          <w:sz w:val="28"/>
          <w:szCs w:val="28"/>
        </w:rPr>
        <w:lastRenderedPageBreak/>
        <w:t xml:space="preserve">Direttore </w:t>
      </w:r>
      <w:r w:rsidR="00176C7F" w:rsidRPr="00814F16">
        <w:rPr>
          <w:sz w:val="28"/>
          <w:szCs w:val="28"/>
        </w:rPr>
        <w:t>per l’approvazione. Il titolo rimane riservato per due anni solari dalla data della consegna.</w:t>
      </w:r>
    </w:p>
    <w:p w:rsidR="00176C7F" w:rsidRPr="00814F16" w:rsidRDefault="00F131B7" w:rsidP="000A0F1B">
      <w:pPr>
        <w:pStyle w:val="NormaleWeb"/>
        <w:tabs>
          <w:tab w:val="left" w:pos="540"/>
        </w:tabs>
        <w:spacing w:before="0" w:beforeAutospacing="0" w:after="0" w:afterAutospacing="0"/>
        <w:ind w:firstLine="709"/>
        <w:jc w:val="both"/>
        <w:rPr>
          <w:sz w:val="28"/>
          <w:szCs w:val="28"/>
        </w:rPr>
      </w:pPr>
      <w:r w:rsidRPr="00814F16">
        <w:rPr>
          <w:sz w:val="28"/>
          <w:szCs w:val="28"/>
        </w:rPr>
        <w:t>§</w:t>
      </w:r>
      <w:r w:rsidR="00176C7F" w:rsidRPr="00814F16">
        <w:rPr>
          <w:sz w:val="28"/>
          <w:szCs w:val="28"/>
        </w:rPr>
        <w:t>3. Per ognuna delle tesi depositate il Direttore nomina un docente correlatore, che interverrà opportunamente nella discussione finale, soprattutto per quanto concerne i contenuti e la metodologia. La nomina del correlatore avverrà almeno trenta giorni prima della discussione.</w:t>
      </w:r>
    </w:p>
    <w:p w:rsidR="00176C7F" w:rsidRPr="00814F16" w:rsidRDefault="00F131B7" w:rsidP="000A0F1B">
      <w:pPr>
        <w:ind w:firstLine="709"/>
        <w:jc w:val="both"/>
        <w:rPr>
          <w:sz w:val="28"/>
          <w:szCs w:val="28"/>
        </w:rPr>
      </w:pPr>
      <w:r w:rsidRPr="00814F16">
        <w:rPr>
          <w:sz w:val="28"/>
          <w:szCs w:val="28"/>
        </w:rPr>
        <w:t>§</w:t>
      </w:r>
      <w:r w:rsidR="00176C7F" w:rsidRPr="00814F16">
        <w:rPr>
          <w:sz w:val="28"/>
          <w:szCs w:val="28"/>
        </w:rPr>
        <w:t xml:space="preserve">4. La discussione della tesi non può aver luogo prima di </w:t>
      </w:r>
      <w:r w:rsidR="000B3BAA" w:rsidRPr="00814F16">
        <w:rPr>
          <w:sz w:val="28"/>
          <w:szCs w:val="28"/>
        </w:rPr>
        <w:t>cinque</w:t>
      </w:r>
      <w:r w:rsidR="00176C7F" w:rsidRPr="00814F16">
        <w:rPr>
          <w:sz w:val="28"/>
          <w:szCs w:val="28"/>
        </w:rPr>
        <w:t xml:space="preserve"> mesi decorrenti dalla data di presentazione della domanda in segreteria.</w:t>
      </w:r>
    </w:p>
    <w:p w:rsidR="00176C7F" w:rsidRPr="00814F16" w:rsidRDefault="00F131B7" w:rsidP="000A0F1B">
      <w:pPr>
        <w:ind w:firstLine="709"/>
        <w:jc w:val="both"/>
        <w:rPr>
          <w:sz w:val="28"/>
          <w:szCs w:val="28"/>
        </w:rPr>
      </w:pPr>
      <w:r w:rsidRPr="00814F16">
        <w:rPr>
          <w:sz w:val="28"/>
          <w:szCs w:val="28"/>
        </w:rPr>
        <w:t>§</w:t>
      </w:r>
      <w:r w:rsidR="00176C7F" w:rsidRPr="00814F16">
        <w:rPr>
          <w:sz w:val="28"/>
          <w:szCs w:val="28"/>
        </w:rPr>
        <w:t>5. La domanda di discussione e difesa della tesi va presentata dallo studente dopo aver ottenuto l’approvazione scritta del docente relatore.</w:t>
      </w:r>
    </w:p>
    <w:p w:rsidR="00176C7F" w:rsidRPr="00814F16" w:rsidRDefault="00F131B7" w:rsidP="000A0F1B">
      <w:pPr>
        <w:pStyle w:val="NormaleWeb"/>
        <w:tabs>
          <w:tab w:val="left" w:pos="540"/>
        </w:tabs>
        <w:spacing w:before="0" w:beforeAutospacing="0" w:after="0" w:afterAutospacing="0"/>
        <w:ind w:firstLine="709"/>
        <w:jc w:val="both"/>
        <w:rPr>
          <w:sz w:val="28"/>
          <w:szCs w:val="28"/>
        </w:rPr>
      </w:pPr>
      <w:r w:rsidRPr="00814F16">
        <w:rPr>
          <w:sz w:val="28"/>
          <w:szCs w:val="28"/>
        </w:rPr>
        <w:t>§</w:t>
      </w:r>
      <w:r w:rsidR="00176C7F" w:rsidRPr="00814F16">
        <w:rPr>
          <w:sz w:val="28"/>
          <w:szCs w:val="28"/>
        </w:rPr>
        <w:t xml:space="preserve">6. La </w:t>
      </w:r>
      <w:r w:rsidR="000A0F1B" w:rsidRPr="00814F16">
        <w:rPr>
          <w:sz w:val="28"/>
          <w:szCs w:val="28"/>
        </w:rPr>
        <w:t>S</w:t>
      </w:r>
      <w:r w:rsidR="00176C7F" w:rsidRPr="00814F16">
        <w:rPr>
          <w:sz w:val="28"/>
          <w:szCs w:val="28"/>
        </w:rPr>
        <w:t>egreteria, prim</w:t>
      </w:r>
      <w:r w:rsidR="006F2557" w:rsidRPr="00814F16">
        <w:rPr>
          <w:sz w:val="28"/>
          <w:szCs w:val="28"/>
        </w:rPr>
        <w:t>a di ammettere all’esame finale</w:t>
      </w:r>
      <w:r w:rsidR="00176C7F" w:rsidRPr="00814F16">
        <w:rPr>
          <w:sz w:val="28"/>
          <w:szCs w:val="28"/>
        </w:rPr>
        <w:t xml:space="preserve"> e alla discussione della dissertazione scritta:</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a) prende visione dell’istanza per l’esame finale e la discussione della dissertazione scritta;</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 xml:space="preserve">b) verifica: </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i titoli di studio;</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la documentazione relativa al curricolo;</w:t>
      </w:r>
    </w:p>
    <w:p w:rsidR="00176C7F" w:rsidRPr="00814F16" w:rsidRDefault="00176C7F" w:rsidP="00C229A6">
      <w:pPr>
        <w:pStyle w:val="NormaleWeb"/>
        <w:tabs>
          <w:tab w:val="left" w:pos="540"/>
        </w:tabs>
        <w:spacing w:before="0" w:beforeAutospacing="0" w:after="0" w:afterAutospacing="0"/>
        <w:ind w:firstLine="426"/>
        <w:jc w:val="both"/>
        <w:rPr>
          <w:sz w:val="28"/>
          <w:szCs w:val="28"/>
        </w:rPr>
      </w:pPr>
      <w:r w:rsidRPr="00814F16">
        <w:rPr>
          <w:sz w:val="28"/>
          <w:szCs w:val="28"/>
        </w:rPr>
        <w:t>- la data di consegna e le firme di approvazione del docente e del Di</w:t>
      </w:r>
      <w:r w:rsidR="00C229A6">
        <w:rPr>
          <w:sz w:val="28"/>
          <w:szCs w:val="28"/>
        </w:rPr>
        <w:t>rettore del titolo definitivo e</w:t>
      </w:r>
      <w:r w:rsidR="006061A7">
        <w:rPr>
          <w:sz w:val="28"/>
          <w:szCs w:val="28"/>
        </w:rPr>
        <w:t xml:space="preserve"> </w:t>
      </w:r>
      <w:r w:rsidRPr="00814F16">
        <w:rPr>
          <w:sz w:val="28"/>
          <w:szCs w:val="28"/>
        </w:rPr>
        <w:t>dello schema della dissertazione scritta;</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la data di consegna e l’approvazione scritta del docente delle quattro copie della dissertazione;</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la conformità della stessa al n.</w:t>
      </w:r>
      <w:r w:rsidR="006061A7">
        <w:rPr>
          <w:sz w:val="28"/>
          <w:szCs w:val="28"/>
        </w:rPr>
        <w:t xml:space="preserve"> </w:t>
      </w:r>
      <w:r w:rsidRPr="00814F16">
        <w:rPr>
          <w:sz w:val="28"/>
          <w:szCs w:val="28"/>
        </w:rPr>
        <w:t xml:space="preserve">7 del presente </w:t>
      </w:r>
      <w:r w:rsidR="00FF6A97" w:rsidRPr="00814F16">
        <w:rPr>
          <w:sz w:val="28"/>
          <w:szCs w:val="28"/>
        </w:rPr>
        <w:t>Regolamento</w:t>
      </w:r>
      <w:r w:rsidRPr="00814F16">
        <w:rPr>
          <w:sz w:val="28"/>
          <w:szCs w:val="28"/>
        </w:rPr>
        <w:t>;</w:t>
      </w:r>
    </w:p>
    <w:p w:rsidR="00176C7F" w:rsidRPr="00814F16" w:rsidRDefault="00176C7F" w:rsidP="00A67E5C">
      <w:pPr>
        <w:pStyle w:val="NormaleWeb"/>
        <w:tabs>
          <w:tab w:val="left" w:pos="360"/>
        </w:tabs>
        <w:spacing w:before="0" w:beforeAutospacing="0" w:after="0" w:afterAutospacing="0"/>
        <w:ind w:firstLine="426"/>
        <w:jc w:val="both"/>
        <w:rPr>
          <w:sz w:val="28"/>
          <w:szCs w:val="28"/>
        </w:rPr>
      </w:pPr>
      <w:r w:rsidRPr="00814F16">
        <w:rPr>
          <w:sz w:val="28"/>
          <w:szCs w:val="28"/>
        </w:rPr>
        <w:t>- la conformità tra il titolo e schema della dissertazione presentata e dissertazione depositata;</w:t>
      </w:r>
    </w:p>
    <w:p w:rsidR="002E0824" w:rsidRPr="00814F16" w:rsidRDefault="002E0824" w:rsidP="00A67E5C">
      <w:pPr>
        <w:pStyle w:val="NormaleWeb"/>
        <w:tabs>
          <w:tab w:val="left" w:pos="360"/>
        </w:tabs>
        <w:spacing w:before="0" w:beforeAutospacing="0" w:after="0" w:afterAutospacing="0"/>
        <w:ind w:firstLine="426"/>
        <w:jc w:val="both"/>
        <w:rPr>
          <w:sz w:val="28"/>
          <w:szCs w:val="28"/>
        </w:rPr>
      </w:pPr>
      <w:r w:rsidRPr="00814F16">
        <w:rPr>
          <w:sz w:val="28"/>
          <w:szCs w:val="28"/>
        </w:rPr>
        <w:t>- l’autorizzazione alla stampa da p</w:t>
      </w:r>
      <w:r w:rsidR="000B3BAA" w:rsidRPr="00814F16">
        <w:rPr>
          <w:sz w:val="28"/>
          <w:szCs w:val="28"/>
        </w:rPr>
        <w:t>a</w:t>
      </w:r>
      <w:r w:rsidRPr="00814F16">
        <w:rPr>
          <w:sz w:val="28"/>
          <w:szCs w:val="28"/>
        </w:rPr>
        <w:t>rte del moderatore della tesi</w:t>
      </w:r>
      <w:r w:rsidR="00EB46BA" w:rsidRPr="00814F16">
        <w:rPr>
          <w:sz w:val="28"/>
          <w:szCs w:val="28"/>
        </w:rPr>
        <w:t>;</w:t>
      </w:r>
    </w:p>
    <w:p w:rsidR="002E0824" w:rsidRPr="00814F16" w:rsidRDefault="002E0824" w:rsidP="00A67E5C">
      <w:pPr>
        <w:pStyle w:val="NormaleWeb"/>
        <w:tabs>
          <w:tab w:val="left" w:pos="360"/>
        </w:tabs>
        <w:spacing w:before="0" w:beforeAutospacing="0" w:after="0" w:afterAutospacing="0"/>
        <w:ind w:firstLine="426"/>
        <w:jc w:val="both"/>
        <w:rPr>
          <w:sz w:val="28"/>
          <w:szCs w:val="28"/>
        </w:rPr>
      </w:pPr>
      <w:r w:rsidRPr="00814F16">
        <w:rPr>
          <w:sz w:val="28"/>
          <w:szCs w:val="28"/>
        </w:rPr>
        <w:t>- la certificazione antiplagio</w:t>
      </w:r>
      <w:r w:rsidR="00EB46BA" w:rsidRPr="00814F16">
        <w:rPr>
          <w:sz w:val="28"/>
          <w:szCs w:val="28"/>
        </w:rPr>
        <w:t>;</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la regolarità della carriera dal punto di vista amministrativo.</w:t>
      </w:r>
    </w:p>
    <w:p w:rsidR="00176C7F" w:rsidRPr="00814F16" w:rsidRDefault="00176C7F" w:rsidP="00A67E5C">
      <w:pPr>
        <w:pStyle w:val="NormaleWeb"/>
        <w:tabs>
          <w:tab w:val="left" w:pos="540"/>
        </w:tabs>
        <w:spacing w:before="0" w:beforeAutospacing="0" w:after="0" w:afterAutospacing="0"/>
        <w:ind w:firstLine="284"/>
        <w:jc w:val="both"/>
        <w:rPr>
          <w:sz w:val="28"/>
          <w:szCs w:val="28"/>
        </w:rPr>
      </w:pPr>
      <w:r w:rsidRPr="00814F16">
        <w:rPr>
          <w:sz w:val="28"/>
          <w:szCs w:val="28"/>
        </w:rPr>
        <w:t>c) timbra e firma unitamente al Direttore l’atto di ammissione alla seduta finale.</w:t>
      </w:r>
    </w:p>
    <w:p w:rsidR="00176C7F" w:rsidRPr="00814F16" w:rsidRDefault="00D45813" w:rsidP="00FF6A97">
      <w:pPr>
        <w:ind w:firstLine="708"/>
        <w:jc w:val="both"/>
        <w:rPr>
          <w:sz w:val="28"/>
          <w:szCs w:val="28"/>
        </w:rPr>
      </w:pPr>
      <w:r w:rsidRPr="00814F16">
        <w:rPr>
          <w:sz w:val="28"/>
          <w:szCs w:val="28"/>
        </w:rPr>
        <w:t>§</w:t>
      </w:r>
      <w:r w:rsidR="00176C7F" w:rsidRPr="00814F16">
        <w:rPr>
          <w:sz w:val="28"/>
          <w:szCs w:val="28"/>
        </w:rPr>
        <w:t>7. Per essere ammesso alla discussione e difesa della tesi lo studente deve:</w:t>
      </w:r>
    </w:p>
    <w:p w:rsidR="00176C7F" w:rsidRPr="00814F16" w:rsidRDefault="00176C7F" w:rsidP="00A67E5C">
      <w:pPr>
        <w:ind w:firstLine="284"/>
        <w:jc w:val="both"/>
        <w:rPr>
          <w:sz w:val="28"/>
          <w:szCs w:val="28"/>
        </w:rPr>
      </w:pPr>
      <w:r w:rsidRPr="00814F16">
        <w:rPr>
          <w:sz w:val="28"/>
          <w:szCs w:val="28"/>
        </w:rPr>
        <w:t xml:space="preserve">a) presentare in </w:t>
      </w:r>
      <w:r w:rsidR="00FF6A97" w:rsidRPr="00814F16">
        <w:rPr>
          <w:sz w:val="28"/>
          <w:szCs w:val="28"/>
        </w:rPr>
        <w:t>S</w:t>
      </w:r>
      <w:r w:rsidRPr="00814F16">
        <w:rPr>
          <w:sz w:val="28"/>
          <w:szCs w:val="28"/>
        </w:rPr>
        <w:t xml:space="preserve">egreteria almeno </w:t>
      </w:r>
      <w:r w:rsidR="00441681" w:rsidRPr="00814F16">
        <w:rPr>
          <w:sz w:val="28"/>
          <w:szCs w:val="28"/>
        </w:rPr>
        <w:t>20</w:t>
      </w:r>
      <w:r w:rsidRPr="00814F16">
        <w:rPr>
          <w:sz w:val="28"/>
          <w:szCs w:val="28"/>
        </w:rPr>
        <w:t xml:space="preserve"> giorni dalla data fissata per la discussione, </w:t>
      </w:r>
      <w:r w:rsidR="000B6BD5" w:rsidRPr="00814F16">
        <w:rPr>
          <w:sz w:val="28"/>
          <w:szCs w:val="28"/>
        </w:rPr>
        <w:t>due</w:t>
      </w:r>
      <w:r w:rsidR="000B3BAA" w:rsidRPr="00814F16">
        <w:rPr>
          <w:sz w:val="28"/>
          <w:szCs w:val="28"/>
        </w:rPr>
        <w:t xml:space="preserve"> copie </w:t>
      </w:r>
      <w:r w:rsidR="00441681" w:rsidRPr="00814F16">
        <w:rPr>
          <w:sz w:val="28"/>
          <w:szCs w:val="28"/>
        </w:rPr>
        <w:t xml:space="preserve">cartacee ed una digitale </w:t>
      </w:r>
      <w:r w:rsidR="000B3BAA" w:rsidRPr="00814F16">
        <w:rPr>
          <w:sz w:val="28"/>
          <w:szCs w:val="28"/>
        </w:rPr>
        <w:t>della dissertazione</w:t>
      </w:r>
      <w:r w:rsidRPr="00814F16">
        <w:rPr>
          <w:sz w:val="28"/>
          <w:szCs w:val="28"/>
        </w:rPr>
        <w:t>;</w:t>
      </w:r>
    </w:p>
    <w:p w:rsidR="00176C7F" w:rsidRPr="00814F16" w:rsidRDefault="00176C7F" w:rsidP="00A67E5C">
      <w:pPr>
        <w:ind w:firstLine="284"/>
        <w:jc w:val="both"/>
        <w:rPr>
          <w:sz w:val="28"/>
          <w:szCs w:val="28"/>
        </w:rPr>
      </w:pPr>
      <w:r w:rsidRPr="00814F16">
        <w:rPr>
          <w:sz w:val="28"/>
          <w:szCs w:val="28"/>
        </w:rPr>
        <w:t>b) assicurare che la dissertazione abbia le seguenti caratteristiche</w:t>
      </w:r>
      <w:r w:rsidR="002E0824" w:rsidRPr="00814F16">
        <w:rPr>
          <w:sz w:val="28"/>
          <w:szCs w:val="28"/>
        </w:rPr>
        <w:t>, nel rispetto delle norme metodologiche dell’ISSR</w:t>
      </w:r>
      <w:r w:rsidRPr="00814F16">
        <w:rPr>
          <w:sz w:val="28"/>
          <w:szCs w:val="28"/>
        </w:rPr>
        <w:t>:</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xml:space="preserve">- per </w:t>
      </w:r>
      <w:smartTag w:uri="urn:schemas-microsoft-com:office:smarttags" w:element="PersonName">
        <w:smartTagPr>
          <w:attr w:name="ProductID" w:val="la Laurea"/>
        </w:smartTagPr>
        <w:r w:rsidR="00625753" w:rsidRPr="00814F16">
          <w:rPr>
            <w:sz w:val="28"/>
            <w:szCs w:val="28"/>
          </w:rPr>
          <w:t>la Laurea</w:t>
        </w:r>
      </w:smartTag>
      <w:r w:rsidRPr="00814F16">
        <w:rPr>
          <w:sz w:val="28"/>
          <w:szCs w:val="28"/>
        </w:rPr>
        <w:t xml:space="preserve"> in Scienze Religiose: almeno </w:t>
      </w:r>
      <w:r w:rsidR="007F1C9F">
        <w:rPr>
          <w:sz w:val="28"/>
          <w:szCs w:val="28"/>
        </w:rPr>
        <w:t>4</w:t>
      </w:r>
      <w:r w:rsidRPr="00814F16">
        <w:rPr>
          <w:sz w:val="28"/>
          <w:szCs w:val="28"/>
        </w:rPr>
        <w:t>0 pagine dattiloscritte di testo;</w:t>
      </w:r>
    </w:p>
    <w:p w:rsidR="00176C7F" w:rsidRPr="00814F16" w:rsidRDefault="00176C7F" w:rsidP="00A67E5C">
      <w:pPr>
        <w:pStyle w:val="NormaleWeb"/>
        <w:tabs>
          <w:tab w:val="left" w:pos="540"/>
        </w:tabs>
        <w:spacing w:before="0" w:beforeAutospacing="0" w:after="0" w:afterAutospacing="0"/>
        <w:ind w:firstLine="426"/>
        <w:jc w:val="both"/>
        <w:rPr>
          <w:sz w:val="28"/>
          <w:szCs w:val="28"/>
        </w:rPr>
      </w:pPr>
      <w:r w:rsidRPr="00814F16">
        <w:rPr>
          <w:sz w:val="28"/>
          <w:szCs w:val="28"/>
        </w:rPr>
        <w:t xml:space="preserv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00625753" w:rsidRPr="00814F16">
            <w:rPr>
              <w:sz w:val="28"/>
              <w:szCs w:val="28"/>
            </w:rPr>
            <w:t>la Laurea</w:t>
          </w:r>
        </w:smartTag>
        <w:r w:rsidR="00625753" w:rsidRPr="00814F16">
          <w:rPr>
            <w:sz w:val="28"/>
            <w:szCs w:val="28"/>
          </w:rPr>
          <w:t xml:space="preserve"> Magistrale</w:t>
        </w:r>
      </w:smartTag>
      <w:r w:rsidRPr="00814F16">
        <w:rPr>
          <w:sz w:val="28"/>
          <w:szCs w:val="28"/>
        </w:rPr>
        <w:t xml:space="preserve"> in Scienze Religiose: almeno </w:t>
      </w:r>
      <w:r w:rsidR="007F1C9F">
        <w:rPr>
          <w:sz w:val="28"/>
          <w:szCs w:val="28"/>
        </w:rPr>
        <w:t>8</w:t>
      </w:r>
      <w:r w:rsidRPr="00814F16">
        <w:rPr>
          <w:sz w:val="28"/>
          <w:szCs w:val="28"/>
        </w:rPr>
        <w:t>0</w:t>
      </w:r>
      <w:r w:rsidR="00441681" w:rsidRPr="00814F16">
        <w:rPr>
          <w:sz w:val="28"/>
          <w:szCs w:val="28"/>
        </w:rPr>
        <w:t xml:space="preserve"> pagine dattiloscritte di testo.</w:t>
      </w:r>
    </w:p>
    <w:p w:rsidR="00176C7F" w:rsidRPr="00814F16" w:rsidRDefault="00176C7F" w:rsidP="00176C7F">
      <w:pPr>
        <w:pStyle w:val="NormaleWeb"/>
        <w:tabs>
          <w:tab w:val="left" w:pos="540"/>
        </w:tabs>
        <w:spacing w:before="0" w:beforeAutospacing="0" w:after="0" w:afterAutospacing="0"/>
        <w:jc w:val="both"/>
        <w:rPr>
          <w:sz w:val="28"/>
          <w:szCs w:val="28"/>
        </w:rPr>
      </w:pPr>
    </w:p>
    <w:p w:rsidR="00176C7F" w:rsidRPr="00814F16" w:rsidRDefault="00176C7F" w:rsidP="00176C7F">
      <w:pPr>
        <w:pStyle w:val="Titolo1"/>
        <w:rPr>
          <w:rFonts w:ascii="Times New Roman" w:hAnsi="Times New Roman"/>
          <w:sz w:val="28"/>
          <w:szCs w:val="28"/>
        </w:rPr>
      </w:pPr>
      <w:r w:rsidRPr="00814F16">
        <w:rPr>
          <w:rFonts w:ascii="Times New Roman" w:hAnsi="Times New Roman"/>
          <w:sz w:val="28"/>
          <w:szCs w:val="28"/>
        </w:rPr>
        <w:t xml:space="preserve">Art. </w:t>
      </w:r>
      <w:r w:rsidR="004A5F6E" w:rsidRPr="00814F16">
        <w:rPr>
          <w:rFonts w:ascii="Times New Roman" w:hAnsi="Times New Roman"/>
          <w:sz w:val="28"/>
          <w:szCs w:val="28"/>
        </w:rPr>
        <w:t>17</w:t>
      </w:r>
      <w:r w:rsidR="00D45813" w:rsidRPr="00814F16">
        <w:rPr>
          <w:rFonts w:ascii="Times New Roman" w:hAnsi="Times New Roman"/>
          <w:sz w:val="28"/>
          <w:szCs w:val="28"/>
        </w:rPr>
        <w:t>-</w:t>
      </w:r>
      <w:r w:rsidRPr="00814F16">
        <w:rPr>
          <w:rFonts w:ascii="Times New Roman" w:hAnsi="Times New Roman"/>
          <w:sz w:val="28"/>
          <w:szCs w:val="28"/>
        </w:rPr>
        <w:t xml:space="preserve"> Esame comprensivo finale</w:t>
      </w:r>
      <w:r w:rsidR="00625753" w:rsidRPr="00814F16">
        <w:rPr>
          <w:rFonts w:ascii="Times New Roman" w:hAnsi="Times New Roman"/>
          <w:sz w:val="28"/>
          <w:szCs w:val="28"/>
        </w:rPr>
        <w:t xml:space="preserve"> per </w:t>
      </w:r>
      <w:smartTag w:uri="urn:schemas-microsoft-com:office:smarttags" w:element="PersonName">
        <w:smartTagPr>
          <w:attr w:name="ProductID" w:val="la Laurea"/>
        </w:smartTagPr>
        <w:r w:rsidR="00625753" w:rsidRPr="00814F16">
          <w:rPr>
            <w:rFonts w:ascii="Times New Roman" w:hAnsi="Times New Roman"/>
            <w:sz w:val="28"/>
            <w:szCs w:val="28"/>
          </w:rPr>
          <w:t>la Laurea</w:t>
        </w:r>
      </w:smartTag>
      <w:r w:rsidR="00625753" w:rsidRPr="00814F16">
        <w:rPr>
          <w:rFonts w:ascii="Times New Roman" w:hAnsi="Times New Roman"/>
          <w:sz w:val="28"/>
          <w:szCs w:val="28"/>
        </w:rPr>
        <w:t xml:space="preserve"> in Scienze Religiose</w:t>
      </w:r>
    </w:p>
    <w:p w:rsidR="00FF6A97" w:rsidRPr="00814F16" w:rsidRDefault="00FF6A97" w:rsidP="00FF6A97">
      <w:pPr>
        <w:rPr>
          <w:sz w:val="28"/>
          <w:szCs w:val="28"/>
        </w:rPr>
      </w:pPr>
    </w:p>
    <w:p w:rsidR="00176C7F" w:rsidRPr="00814F16" w:rsidRDefault="00FF6A97" w:rsidP="00176C7F">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76C7F" w:rsidRPr="00814F16">
        <w:rPr>
          <w:sz w:val="28"/>
          <w:szCs w:val="28"/>
        </w:rPr>
        <w:t xml:space="preserve">1. L’esame finale per il conseguimento </w:t>
      </w:r>
      <w:r w:rsidR="00625753" w:rsidRPr="00814F16">
        <w:rPr>
          <w:sz w:val="28"/>
          <w:szCs w:val="28"/>
        </w:rPr>
        <w:t>del titolo di Laurea in Scienze Religiose</w:t>
      </w:r>
      <w:r w:rsidR="00176C7F" w:rsidRPr="00814F16">
        <w:rPr>
          <w:sz w:val="28"/>
          <w:szCs w:val="28"/>
        </w:rPr>
        <w:t xml:space="preserve"> si svolge in un’unica seduta alla presenza di una commissione presieduta dal Preside della </w:t>
      </w:r>
      <w:r w:rsidR="00176C7F" w:rsidRPr="00814F16">
        <w:rPr>
          <w:sz w:val="28"/>
          <w:szCs w:val="28"/>
        </w:rPr>
        <w:lastRenderedPageBreak/>
        <w:t>PFTIM o suo delegato,</w:t>
      </w:r>
      <w:r w:rsidR="00625753" w:rsidRPr="00814F16">
        <w:rPr>
          <w:sz w:val="28"/>
          <w:szCs w:val="28"/>
        </w:rPr>
        <w:t xml:space="preserve"> e composta</w:t>
      </w:r>
      <w:r w:rsidR="00176C7F" w:rsidRPr="00814F16">
        <w:rPr>
          <w:sz w:val="28"/>
          <w:szCs w:val="28"/>
        </w:rPr>
        <w:t xml:space="preserve"> dal Direttore o suo delegato, e da almeno tre docenti dell’ISSR. </w:t>
      </w:r>
      <w:r w:rsidR="00625753" w:rsidRPr="00814F16">
        <w:rPr>
          <w:sz w:val="28"/>
          <w:szCs w:val="28"/>
        </w:rPr>
        <w:t>I</w:t>
      </w:r>
      <w:r w:rsidR="00176C7F" w:rsidRPr="00814F16">
        <w:rPr>
          <w:sz w:val="28"/>
          <w:szCs w:val="28"/>
        </w:rPr>
        <w:t xml:space="preserve">l tempo massimo a disposizione è di </w:t>
      </w:r>
      <w:r w:rsidR="002E0824" w:rsidRPr="00814F16">
        <w:rPr>
          <w:sz w:val="28"/>
          <w:szCs w:val="28"/>
        </w:rPr>
        <w:t>40</w:t>
      </w:r>
      <w:r w:rsidR="00176C7F" w:rsidRPr="00814F16">
        <w:rPr>
          <w:sz w:val="28"/>
          <w:szCs w:val="28"/>
        </w:rPr>
        <w:t xml:space="preserve"> minuti</w:t>
      </w:r>
      <w:r w:rsidR="00625753" w:rsidRPr="00814F16">
        <w:rPr>
          <w:sz w:val="28"/>
          <w:szCs w:val="28"/>
        </w:rPr>
        <w:t xml:space="preserve"> per studente</w:t>
      </w:r>
      <w:r w:rsidR="00176C7F" w:rsidRPr="00814F16">
        <w:rPr>
          <w:sz w:val="28"/>
          <w:szCs w:val="28"/>
        </w:rPr>
        <w:t>. La seduta comprende due momenti della stessa durata:</w:t>
      </w:r>
    </w:p>
    <w:p w:rsidR="00176C7F" w:rsidRPr="00814F16" w:rsidRDefault="00176C7F" w:rsidP="00FF6A97">
      <w:pPr>
        <w:pStyle w:val="NormaleWeb"/>
        <w:tabs>
          <w:tab w:val="left" w:pos="540"/>
        </w:tabs>
        <w:spacing w:before="0" w:beforeAutospacing="0" w:after="0" w:afterAutospacing="0"/>
        <w:ind w:firstLine="284"/>
        <w:jc w:val="both"/>
        <w:rPr>
          <w:sz w:val="28"/>
          <w:szCs w:val="28"/>
        </w:rPr>
      </w:pPr>
      <w:r w:rsidRPr="00814F16">
        <w:rPr>
          <w:sz w:val="28"/>
          <w:szCs w:val="28"/>
        </w:rPr>
        <w:t>a. presentazione e discussione della tesi. Lo studente dopo aver firmato l’apposita camicia, presenta nelle linee essenziali i contenuti e il metodo di lavoro. Relatore e correlatore leggono e depositano agli atti il proprio giudizio scritto sul lavoro. Infine lo studente risponde ai quesiti posti dalla Commi</w:t>
      </w:r>
      <w:r w:rsidR="00A67E5C" w:rsidRPr="00814F16">
        <w:rPr>
          <w:sz w:val="28"/>
          <w:szCs w:val="28"/>
        </w:rPr>
        <w:t>ssione in riferimento alla tesi;</w:t>
      </w:r>
    </w:p>
    <w:p w:rsidR="00176C7F" w:rsidRPr="00814F16" w:rsidRDefault="00176C7F" w:rsidP="00FF6A97">
      <w:pPr>
        <w:pStyle w:val="NormaleWeb"/>
        <w:tabs>
          <w:tab w:val="left" w:pos="540"/>
        </w:tabs>
        <w:spacing w:before="0" w:beforeAutospacing="0" w:after="0" w:afterAutospacing="0"/>
        <w:ind w:firstLine="284"/>
        <w:jc w:val="both"/>
        <w:rPr>
          <w:sz w:val="28"/>
          <w:szCs w:val="28"/>
        </w:rPr>
      </w:pPr>
      <w:r w:rsidRPr="00814F16">
        <w:rPr>
          <w:sz w:val="28"/>
          <w:szCs w:val="28"/>
        </w:rPr>
        <w:t>b. colloquio interdisciplinare finale. Il candidato presenta alla commissione, scelte nell’ambito del “</w:t>
      </w:r>
      <w:r w:rsidR="00FF6A97" w:rsidRPr="00814F16">
        <w:rPr>
          <w:sz w:val="28"/>
          <w:szCs w:val="28"/>
        </w:rPr>
        <w:t>T</w:t>
      </w:r>
      <w:r w:rsidRPr="00814F16">
        <w:rPr>
          <w:sz w:val="28"/>
          <w:szCs w:val="28"/>
        </w:rPr>
        <w:t>esario per il colloqui</w:t>
      </w:r>
      <w:r w:rsidR="00625753" w:rsidRPr="00814F16">
        <w:rPr>
          <w:sz w:val="28"/>
          <w:szCs w:val="28"/>
        </w:rPr>
        <w:t>o interdisciplinare finale”:</w:t>
      </w:r>
      <w:r w:rsidR="004A074A">
        <w:rPr>
          <w:sz w:val="28"/>
          <w:szCs w:val="28"/>
        </w:rPr>
        <w:t xml:space="preserve"> </w:t>
      </w:r>
      <w:r w:rsidR="00625753" w:rsidRPr="00814F16">
        <w:rPr>
          <w:sz w:val="28"/>
          <w:szCs w:val="28"/>
        </w:rPr>
        <w:t>quattro</w:t>
      </w:r>
      <w:r w:rsidRPr="00814F16">
        <w:rPr>
          <w:sz w:val="28"/>
          <w:szCs w:val="28"/>
        </w:rPr>
        <w:t xml:space="preserve"> tesi di cui una scelta dal candidato e </w:t>
      </w:r>
      <w:r w:rsidR="00441681" w:rsidRPr="00814F16">
        <w:rPr>
          <w:sz w:val="28"/>
          <w:szCs w:val="28"/>
        </w:rPr>
        <w:t>due</w:t>
      </w:r>
      <w:r w:rsidR="00625753" w:rsidRPr="00814F16">
        <w:rPr>
          <w:sz w:val="28"/>
          <w:szCs w:val="28"/>
        </w:rPr>
        <w:t xml:space="preserve"> dalla commissione</w:t>
      </w:r>
      <w:r w:rsidRPr="00814F16">
        <w:rPr>
          <w:sz w:val="28"/>
          <w:szCs w:val="28"/>
        </w:rPr>
        <w:t>. Le tesi scelte dalla commissione vengono comunicate dieci giorni prima</w:t>
      </w:r>
      <w:r w:rsidR="00625753" w:rsidRPr="00814F16">
        <w:rPr>
          <w:sz w:val="28"/>
          <w:szCs w:val="28"/>
        </w:rPr>
        <w:t xml:space="preserve"> della seduta dell’esame finale e</w:t>
      </w:r>
      <w:r w:rsidRPr="00814F16">
        <w:rPr>
          <w:sz w:val="28"/>
          <w:szCs w:val="28"/>
        </w:rPr>
        <w:t xml:space="preserve"> devono riguardare aree tematiche diverse.</w:t>
      </w:r>
    </w:p>
    <w:p w:rsidR="00176C7F" w:rsidRPr="00814F16" w:rsidRDefault="00D45813" w:rsidP="00FF6A97">
      <w:pPr>
        <w:pStyle w:val="NormaleWeb"/>
        <w:tabs>
          <w:tab w:val="left" w:pos="540"/>
        </w:tabs>
        <w:spacing w:before="0" w:beforeAutospacing="0" w:after="0" w:afterAutospacing="0"/>
        <w:ind w:firstLine="284"/>
        <w:jc w:val="both"/>
        <w:rPr>
          <w:sz w:val="28"/>
          <w:szCs w:val="28"/>
        </w:rPr>
      </w:pPr>
      <w:r w:rsidRPr="00814F16">
        <w:rPr>
          <w:sz w:val="28"/>
          <w:szCs w:val="28"/>
        </w:rPr>
        <w:t>§</w:t>
      </w:r>
      <w:r w:rsidR="00176C7F" w:rsidRPr="00814F16">
        <w:rPr>
          <w:sz w:val="28"/>
          <w:szCs w:val="28"/>
        </w:rPr>
        <w:t xml:space="preserve">2. I gradi accademici sono conseguiti con un punteggio non inferiore a 66/110. </w:t>
      </w:r>
    </w:p>
    <w:p w:rsidR="00176C7F" w:rsidRPr="00814F16" w:rsidRDefault="00D45813" w:rsidP="00FF6A97">
      <w:pPr>
        <w:pStyle w:val="NormaleWeb"/>
        <w:tabs>
          <w:tab w:val="left" w:pos="540"/>
        </w:tabs>
        <w:spacing w:before="0" w:beforeAutospacing="0" w:after="0" w:afterAutospacing="0"/>
        <w:ind w:firstLine="284"/>
        <w:jc w:val="both"/>
        <w:rPr>
          <w:sz w:val="28"/>
          <w:szCs w:val="28"/>
        </w:rPr>
      </w:pPr>
      <w:r w:rsidRPr="00814F16">
        <w:rPr>
          <w:sz w:val="28"/>
          <w:szCs w:val="28"/>
        </w:rPr>
        <w:t>§</w:t>
      </w:r>
      <w:r w:rsidR="00176C7F" w:rsidRPr="00814F16">
        <w:rPr>
          <w:sz w:val="28"/>
          <w:szCs w:val="28"/>
        </w:rPr>
        <w:t>3. Il “</w:t>
      </w:r>
      <w:r w:rsidR="00FF6A97" w:rsidRPr="00814F16">
        <w:rPr>
          <w:sz w:val="28"/>
          <w:szCs w:val="28"/>
        </w:rPr>
        <w:t>T</w:t>
      </w:r>
      <w:r w:rsidR="00176C7F" w:rsidRPr="00814F16">
        <w:rPr>
          <w:sz w:val="28"/>
          <w:szCs w:val="28"/>
        </w:rPr>
        <w:t xml:space="preserve">esario per il colloquio interdisciplinare finale” è predisposto dal Consiglio d’Istituto, approvato dalla Facoltà e pubblicato all’inizio dell’anno accademico conclusivo del curricolo. Il </w:t>
      </w:r>
      <w:r w:rsidR="00FF6A97" w:rsidRPr="00814F16">
        <w:rPr>
          <w:sz w:val="28"/>
          <w:szCs w:val="28"/>
        </w:rPr>
        <w:t>T</w:t>
      </w:r>
      <w:r w:rsidR="00176C7F" w:rsidRPr="00814F16">
        <w:rPr>
          <w:sz w:val="28"/>
          <w:szCs w:val="28"/>
        </w:rPr>
        <w:t xml:space="preserve">esario presenta tesi raccolte per aree tematiche. Gli argomenti possono essere, in base alle esigenze, aggiornati dalle competenti autorità. </w:t>
      </w:r>
    </w:p>
    <w:p w:rsidR="00176C7F" w:rsidRPr="00814F16" w:rsidRDefault="00176C7F" w:rsidP="00176C7F">
      <w:pPr>
        <w:pStyle w:val="NormaleWeb"/>
        <w:tabs>
          <w:tab w:val="left" w:pos="540"/>
        </w:tabs>
        <w:spacing w:before="0" w:beforeAutospacing="0" w:after="0" w:afterAutospacing="0"/>
        <w:jc w:val="both"/>
        <w:rPr>
          <w:sz w:val="28"/>
          <w:szCs w:val="28"/>
        </w:rPr>
      </w:pPr>
    </w:p>
    <w:p w:rsidR="000B3BAA" w:rsidRPr="00814F16" w:rsidRDefault="004A5F6E" w:rsidP="000B3BAA">
      <w:pPr>
        <w:pStyle w:val="NormaleWeb"/>
        <w:tabs>
          <w:tab w:val="left" w:pos="540"/>
        </w:tabs>
        <w:spacing w:before="0" w:beforeAutospacing="0" w:after="0" w:afterAutospacing="0"/>
        <w:jc w:val="both"/>
        <w:rPr>
          <w:b/>
          <w:sz w:val="28"/>
          <w:szCs w:val="28"/>
        </w:rPr>
      </w:pPr>
      <w:r w:rsidRPr="00814F16">
        <w:rPr>
          <w:b/>
          <w:sz w:val="28"/>
          <w:szCs w:val="28"/>
        </w:rPr>
        <w:t>Art. 18</w:t>
      </w:r>
      <w:r w:rsidR="000B3BAA" w:rsidRPr="00814F16">
        <w:rPr>
          <w:b/>
          <w:sz w:val="28"/>
          <w:szCs w:val="28"/>
        </w:rPr>
        <w:t xml:space="preserve"> - Competenze acquisite con il conseguimento della Laurea Magistrale e altri studi</w:t>
      </w:r>
    </w:p>
    <w:p w:rsidR="00FF6A97" w:rsidRPr="00814F16" w:rsidRDefault="00FF6A97" w:rsidP="00053040">
      <w:pPr>
        <w:jc w:val="both"/>
        <w:rPr>
          <w:sz w:val="28"/>
          <w:szCs w:val="28"/>
        </w:rPr>
      </w:pPr>
    </w:p>
    <w:p w:rsidR="00053040" w:rsidRPr="00814F16" w:rsidRDefault="00D45813" w:rsidP="00FF6A97">
      <w:pPr>
        <w:ind w:firstLine="708"/>
        <w:jc w:val="both"/>
        <w:rPr>
          <w:sz w:val="28"/>
          <w:szCs w:val="28"/>
        </w:rPr>
      </w:pPr>
      <w:r w:rsidRPr="00814F16">
        <w:rPr>
          <w:sz w:val="28"/>
          <w:szCs w:val="28"/>
        </w:rPr>
        <w:t>§</w:t>
      </w:r>
      <w:r w:rsidR="000B3BAA" w:rsidRPr="00814F16">
        <w:rPr>
          <w:sz w:val="28"/>
          <w:szCs w:val="28"/>
        </w:rPr>
        <w:t>1</w:t>
      </w:r>
      <w:r w:rsidRPr="00814F16">
        <w:rPr>
          <w:sz w:val="28"/>
          <w:szCs w:val="28"/>
        </w:rPr>
        <w:t>.</w:t>
      </w:r>
      <w:r w:rsidR="00053040" w:rsidRPr="00814F16">
        <w:rPr>
          <w:sz w:val="28"/>
          <w:szCs w:val="28"/>
        </w:rPr>
        <w:t xml:space="preserve"> Col conferimento della Laurea Magistrale in Scienze Religiose </w:t>
      </w:r>
      <w:smartTag w:uri="urn:schemas-microsoft-com:office:smarttags" w:element="PersonName">
        <w:smartTagPr>
          <w:attr w:name="ProductID" w:val="la Facolt￠"/>
        </w:smartTagPr>
        <w:r w:rsidR="00053040" w:rsidRPr="00814F16">
          <w:rPr>
            <w:sz w:val="28"/>
            <w:szCs w:val="28"/>
          </w:rPr>
          <w:t>la Facoltà</w:t>
        </w:r>
      </w:smartTag>
      <w:r w:rsidR="00053040" w:rsidRPr="00814F16">
        <w:rPr>
          <w:sz w:val="28"/>
          <w:szCs w:val="28"/>
        </w:rPr>
        <w:t xml:space="preserve"> dichiara che:</w:t>
      </w:r>
    </w:p>
    <w:p w:rsidR="00053040" w:rsidRPr="00814F16" w:rsidRDefault="00053040" w:rsidP="00FF6A97">
      <w:pPr>
        <w:ind w:firstLine="284"/>
        <w:jc w:val="both"/>
        <w:rPr>
          <w:sz w:val="28"/>
          <w:szCs w:val="28"/>
        </w:rPr>
      </w:pPr>
      <w:r w:rsidRPr="00814F16">
        <w:rPr>
          <w:sz w:val="28"/>
          <w:szCs w:val="28"/>
        </w:rPr>
        <w:t>a. per l’indirizzo pastorale-catechetico, il candidato è idoneo ad assumere incarichi ministeriali o a svolgere particolari compiti di animazione pastorale nell’ambito della Comunità ecclesiale;</w:t>
      </w:r>
    </w:p>
    <w:p w:rsidR="00053040" w:rsidRPr="00814F16" w:rsidRDefault="00053040" w:rsidP="00FF6A97">
      <w:pPr>
        <w:ind w:firstLine="284"/>
        <w:jc w:val="both"/>
        <w:rPr>
          <w:sz w:val="28"/>
          <w:szCs w:val="28"/>
        </w:rPr>
      </w:pPr>
      <w:r w:rsidRPr="00814F16">
        <w:rPr>
          <w:sz w:val="28"/>
          <w:szCs w:val="28"/>
        </w:rPr>
        <w:t>b. per l’indirizzo pedagogico-didattico, il candidato è idoneo all’insegnamento della religione cattolica nelle scuole pre-un</w:t>
      </w:r>
      <w:r w:rsidR="00FF280B">
        <w:rPr>
          <w:sz w:val="28"/>
          <w:szCs w:val="28"/>
        </w:rPr>
        <w:t>i</w:t>
      </w:r>
      <w:r w:rsidRPr="00814F16">
        <w:rPr>
          <w:sz w:val="28"/>
          <w:szCs w:val="28"/>
        </w:rPr>
        <w:t>versitarie di ogni ordine e grado.</w:t>
      </w:r>
    </w:p>
    <w:p w:rsidR="00053040" w:rsidRPr="00814F16" w:rsidRDefault="00D45813" w:rsidP="00FF6A97">
      <w:pPr>
        <w:ind w:firstLine="708"/>
        <w:jc w:val="both"/>
        <w:rPr>
          <w:sz w:val="28"/>
          <w:szCs w:val="28"/>
        </w:rPr>
      </w:pPr>
      <w:r w:rsidRPr="00814F16">
        <w:rPr>
          <w:sz w:val="28"/>
          <w:szCs w:val="28"/>
        </w:rPr>
        <w:t>§</w:t>
      </w:r>
      <w:r w:rsidR="000B3BAA" w:rsidRPr="00814F16">
        <w:rPr>
          <w:sz w:val="28"/>
          <w:szCs w:val="28"/>
        </w:rPr>
        <w:t>2</w:t>
      </w:r>
      <w:r w:rsidRPr="00814F16">
        <w:rPr>
          <w:sz w:val="28"/>
          <w:szCs w:val="28"/>
        </w:rPr>
        <w:t>.</w:t>
      </w:r>
      <w:r w:rsidR="00053040" w:rsidRPr="00814F16">
        <w:rPr>
          <w:sz w:val="28"/>
          <w:szCs w:val="28"/>
        </w:rPr>
        <w:t xml:space="preserve"> Lo studente che abbia conseguito </w:t>
      </w:r>
      <w:r w:rsidR="000B6BD5" w:rsidRPr="00814F16">
        <w:rPr>
          <w:sz w:val="28"/>
          <w:szCs w:val="28"/>
        </w:rPr>
        <w:t>l</w:t>
      </w:r>
      <w:r w:rsidR="00053040" w:rsidRPr="00814F16">
        <w:rPr>
          <w:sz w:val="28"/>
          <w:szCs w:val="28"/>
        </w:rPr>
        <w:t xml:space="preserve">a </w:t>
      </w:r>
      <w:r w:rsidR="00FF6A97" w:rsidRPr="00814F16">
        <w:rPr>
          <w:sz w:val="28"/>
          <w:szCs w:val="28"/>
        </w:rPr>
        <w:t>L</w:t>
      </w:r>
      <w:r w:rsidR="00053040" w:rsidRPr="00814F16">
        <w:rPr>
          <w:sz w:val="28"/>
          <w:szCs w:val="28"/>
        </w:rPr>
        <w:t>aurea Magistrale in un indirizzo, può</w:t>
      </w:r>
      <w:r w:rsidR="00441681" w:rsidRPr="00814F16">
        <w:rPr>
          <w:sz w:val="28"/>
          <w:szCs w:val="28"/>
        </w:rPr>
        <w:t xml:space="preserve"> conseguire il titolo </w:t>
      </w:r>
      <w:r w:rsidR="00FF6A97" w:rsidRPr="00814F16">
        <w:rPr>
          <w:sz w:val="28"/>
          <w:szCs w:val="28"/>
        </w:rPr>
        <w:t>m</w:t>
      </w:r>
      <w:r w:rsidR="00441681" w:rsidRPr="00814F16">
        <w:rPr>
          <w:sz w:val="28"/>
          <w:szCs w:val="28"/>
        </w:rPr>
        <w:t>agistrale</w:t>
      </w:r>
      <w:r w:rsidR="00053040" w:rsidRPr="00814F16">
        <w:rPr>
          <w:sz w:val="28"/>
          <w:szCs w:val="28"/>
        </w:rPr>
        <w:t xml:space="preserve"> in altro indirizzo con un curricolo integrativo comprensivo delle discipline e attività, previste per l’indirizzo, e dell’elaborato scritto finale. </w:t>
      </w:r>
    </w:p>
    <w:p w:rsidR="00053040" w:rsidRDefault="00D45813" w:rsidP="00FF6A97">
      <w:pPr>
        <w:ind w:firstLine="708"/>
        <w:jc w:val="both"/>
        <w:rPr>
          <w:sz w:val="28"/>
          <w:szCs w:val="28"/>
        </w:rPr>
      </w:pPr>
      <w:r w:rsidRPr="00814F16">
        <w:rPr>
          <w:sz w:val="28"/>
          <w:szCs w:val="28"/>
        </w:rPr>
        <w:t>§</w:t>
      </w:r>
      <w:r w:rsidR="000B3BAA" w:rsidRPr="00814F16">
        <w:rPr>
          <w:sz w:val="28"/>
          <w:szCs w:val="28"/>
        </w:rPr>
        <w:t>3.</w:t>
      </w:r>
      <w:r w:rsidR="00053040" w:rsidRPr="00814F16">
        <w:rPr>
          <w:sz w:val="28"/>
          <w:szCs w:val="28"/>
        </w:rPr>
        <w:t xml:space="preserve"> Lo studente in possesso di titolo di Laurea Magistrale in Scienze Religiose potrà ottenere il riconoscimento degli studi compiuti e conseguire il Baccalaureato in Sacra Teologia, previa richiesta scritta al Preside della Facoltà Teologica, dopo attenta valutazione del curricolo di studi da parte del Consiglio della Facoltà. Lo stesso Consiglio deve stabilire e approvare per ogni candidato un apposito programma integrativo della durata di almeno due anni, con i relativi esami.</w:t>
      </w:r>
    </w:p>
    <w:p w:rsidR="00191651" w:rsidRPr="00814F16" w:rsidRDefault="00191651" w:rsidP="00FF6A97">
      <w:pPr>
        <w:ind w:firstLine="708"/>
        <w:jc w:val="both"/>
        <w:rPr>
          <w:sz w:val="28"/>
          <w:szCs w:val="28"/>
        </w:rPr>
      </w:pPr>
    </w:p>
    <w:p w:rsidR="00053040" w:rsidRPr="00814F16" w:rsidRDefault="00053040" w:rsidP="00176C7F">
      <w:pPr>
        <w:pStyle w:val="NormaleWeb"/>
        <w:tabs>
          <w:tab w:val="left" w:pos="540"/>
        </w:tabs>
        <w:spacing w:before="0" w:beforeAutospacing="0" w:after="0" w:afterAutospacing="0"/>
        <w:jc w:val="both"/>
        <w:rPr>
          <w:sz w:val="28"/>
          <w:szCs w:val="28"/>
        </w:rPr>
      </w:pPr>
    </w:p>
    <w:p w:rsidR="007E14E1" w:rsidRPr="00814F16" w:rsidRDefault="007E14E1" w:rsidP="007E14E1">
      <w:pPr>
        <w:pStyle w:val="Titolo1"/>
        <w:rPr>
          <w:rFonts w:ascii="Times New Roman" w:hAnsi="Times New Roman"/>
          <w:sz w:val="28"/>
          <w:szCs w:val="28"/>
        </w:rPr>
      </w:pPr>
      <w:r w:rsidRPr="00814F16">
        <w:rPr>
          <w:rFonts w:ascii="Times New Roman" w:hAnsi="Times New Roman"/>
          <w:sz w:val="28"/>
          <w:szCs w:val="28"/>
        </w:rPr>
        <w:lastRenderedPageBreak/>
        <w:t xml:space="preserve">Art. </w:t>
      </w:r>
      <w:r w:rsidR="004A5F6E" w:rsidRPr="00814F16">
        <w:rPr>
          <w:rFonts w:ascii="Times New Roman" w:hAnsi="Times New Roman"/>
          <w:sz w:val="28"/>
          <w:szCs w:val="28"/>
        </w:rPr>
        <w:t>19</w:t>
      </w:r>
      <w:r w:rsidR="004A074A">
        <w:rPr>
          <w:rFonts w:ascii="Times New Roman" w:hAnsi="Times New Roman"/>
          <w:sz w:val="28"/>
          <w:szCs w:val="28"/>
        </w:rPr>
        <w:t xml:space="preserve"> </w:t>
      </w:r>
      <w:r w:rsidR="00D45813" w:rsidRPr="00814F16">
        <w:rPr>
          <w:rFonts w:ascii="Times New Roman" w:hAnsi="Times New Roman"/>
          <w:sz w:val="28"/>
          <w:szCs w:val="28"/>
        </w:rPr>
        <w:t>-</w:t>
      </w:r>
      <w:r w:rsidRPr="00814F16">
        <w:rPr>
          <w:rFonts w:ascii="Times New Roman" w:hAnsi="Times New Roman"/>
          <w:sz w:val="28"/>
          <w:szCs w:val="28"/>
        </w:rPr>
        <w:t xml:space="preserve"> Riunioni del Consiglio d’Istituto</w:t>
      </w:r>
    </w:p>
    <w:p w:rsidR="00FF6A97" w:rsidRPr="00814F16" w:rsidRDefault="00FF6A97" w:rsidP="007E14E1">
      <w:pPr>
        <w:jc w:val="both"/>
        <w:rPr>
          <w:sz w:val="28"/>
          <w:szCs w:val="28"/>
        </w:rPr>
      </w:pP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1. Il Consiglio d’Istituto è convocato dal Direttore con preavviso scritto di almeno otto giorni e si riunisce secondo le modalità previste dallo Statuto.</w:t>
      </w: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2. Qualunque docente o utente dell’ISSR può fare richiesta di copia del verbale della riunion</w:t>
      </w:r>
      <w:r w:rsidR="005A1181">
        <w:rPr>
          <w:sz w:val="28"/>
          <w:szCs w:val="28"/>
        </w:rPr>
        <w:t>e</w:t>
      </w:r>
      <w:r w:rsidR="007E14E1" w:rsidRPr="00814F16">
        <w:rPr>
          <w:sz w:val="28"/>
          <w:szCs w:val="28"/>
        </w:rPr>
        <w:t xml:space="preserve"> del Consiglio d’Istituto a proprie spese, fatta eccezione per quelle parti in cui il Consiglio si fosse riunito nella sola componente docente.</w:t>
      </w: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 xml:space="preserve">3. Il </w:t>
      </w:r>
      <w:r w:rsidR="00FF6A97" w:rsidRPr="00814F16">
        <w:rPr>
          <w:sz w:val="28"/>
          <w:szCs w:val="28"/>
        </w:rPr>
        <w:t>S</w:t>
      </w:r>
      <w:r w:rsidR="007E14E1" w:rsidRPr="00814F16">
        <w:rPr>
          <w:sz w:val="28"/>
          <w:szCs w:val="28"/>
        </w:rPr>
        <w:t>egretario notifica per iscritto a mezzo di stralcio-verbale le delibere del Consiglio alle persone o agli organi interessati alla loro esecuzione.</w:t>
      </w:r>
    </w:p>
    <w:p w:rsidR="00176C7F" w:rsidRPr="00814F16" w:rsidRDefault="00176C7F" w:rsidP="00176C7F">
      <w:pPr>
        <w:jc w:val="both"/>
        <w:rPr>
          <w:sz w:val="28"/>
          <w:szCs w:val="28"/>
        </w:rPr>
      </w:pPr>
    </w:p>
    <w:p w:rsidR="00176C7F" w:rsidRPr="00814F16" w:rsidRDefault="004A5F6E" w:rsidP="00176C7F">
      <w:pPr>
        <w:pStyle w:val="NormaleWeb"/>
        <w:tabs>
          <w:tab w:val="left" w:pos="540"/>
        </w:tabs>
        <w:spacing w:before="0" w:beforeAutospacing="0" w:after="0" w:afterAutospacing="0"/>
        <w:rPr>
          <w:b/>
          <w:iCs/>
          <w:sz w:val="28"/>
          <w:szCs w:val="28"/>
        </w:rPr>
      </w:pPr>
      <w:r w:rsidRPr="00814F16">
        <w:rPr>
          <w:b/>
          <w:iCs/>
          <w:sz w:val="28"/>
          <w:szCs w:val="28"/>
        </w:rPr>
        <w:t>Art. 20</w:t>
      </w:r>
      <w:r w:rsidR="00D45813" w:rsidRPr="00814F16">
        <w:rPr>
          <w:b/>
          <w:iCs/>
          <w:sz w:val="28"/>
          <w:szCs w:val="28"/>
        </w:rPr>
        <w:t>-</w:t>
      </w:r>
      <w:r w:rsidR="00176C7F" w:rsidRPr="00814F16">
        <w:rPr>
          <w:b/>
          <w:iCs/>
          <w:sz w:val="28"/>
          <w:szCs w:val="28"/>
        </w:rPr>
        <w:t xml:space="preserve"> Il </w:t>
      </w:r>
      <w:r w:rsidR="00FF6A97" w:rsidRPr="00814F16">
        <w:rPr>
          <w:b/>
          <w:iCs/>
          <w:sz w:val="28"/>
          <w:szCs w:val="28"/>
        </w:rPr>
        <w:t>d</w:t>
      </w:r>
      <w:r w:rsidR="00176C7F" w:rsidRPr="00814F16">
        <w:rPr>
          <w:b/>
          <w:iCs/>
          <w:sz w:val="28"/>
          <w:szCs w:val="28"/>
        </w:rPr>
        <w:t>ocente</w:t>
      </w:r>
    </w:p>
    <w:p w:rsidR="00FF6A97"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1. Il docente fissa i programmi di studio annualmente nell’ambito delle direttive del Consiglio d’Istituto, tenendo conto delle specifiche esigenze del territorio.</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2. Il docente controlla l’assiduità delle lezioni da parte degli studenti impegnandosi a rilevare l’osservanza dell’obbligo di presenza. Al termine di ciascun corso apporrà sul libretto personale dello studente la firma di attestazione della presenza.</w:t>
      </w:r>
    </w:p>
    <w:p w:rsidR="00176C7F" w:rsidRPr="00814F16" w:rsidRDefault="00A67E5C"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3. Il docente farà pervenire alla </w:t>
      </w:r>
      <w:r w:rsidR="00FF6A97" w:rsidRPr="00814F16">
        <w:rPr>
          <w:iCs/>
          <w:sz w:val="28"/>
          <w:szCs w:val="28"/>
        </w:rPr>
        <w:t>S</w:t>
      </w:r>
      <w:r w:rsidR="00176C7F" w:rsidRPr="00814F16">
        <w:rPr>
          <w:iCs/>
          <w:sz w:val="28"/>
          <w:szCs w:val="28"/>
        </w:rPr>
        <w:t xml:space="preserve">egreteria entro e non oltre il 1° settembre il programma di studio, i testi da adottare e la bibliografia consigliata. Entro lo stesso termine il docente concorda con la </w:t>
      </w:r>
      <w:r w:rsidR="00FF6A97" w:rsidRPr="00814F16">
        <w:rPr>
          <w:iCs/>
          <w:sz w:val="28"/>
          <w:szCs w:val="28"/>
        </w:rPr>
        <w:t>S</w:t>
      </w:r>
      <w:r w:rsidR="00176C7F" w:rsidRPr="00814F16">
        <w:rPr>
          <w:iCs/>
          <w:sz w:val="28"/>
          <w:szCs w:val="28"/>
        </w:rPr>
        <w:t>egreteria il proprio calendario delle lezioni.</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4. Entro il mese precedente ciascuna sessione di esame il docente comunica alla </w:t>
      </w:r>
      <w:r w:rsidRPr="00814F16">
        <w:rPr>
          <w:iCs/>
          <w:sz w:val="28"/>
          <w:szCs w:val="28"/>
        </w:rPr>
        <w:t>S</w:t>
      </w:r>
      <w:r w:rsidR="00176C7F" w:rsidRPr="00814F16">
        <w:rPr>
          <w:iCs/>
          <w:sz w:val="28"/>
          <w:szCs w:val="28"/>
        </w:rPr>
        <w:t>egreteria il calendario degli esami.</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smartTag w:uri="urn:schemas-microsoft-com:office:smarttags" w:element="metricconverter">
        <w:smartTagPr>
          <w:attr w:name="ProductID" w:val="5. A"/>
        </w:smartTagPr>
        <w:r w:rsidR="00176C7F" w:rsidRPr="00814F16">
          <w:rPr>
            <w:iCs/>
            <w:sz w:val="28"/>
            <w:szCs w:val="28"/>
          </w:rPr>
          <w:t>5. A</w:t>
        </w:r>
      </w:smartTag>
      <w:r w:rsidR="00176C7F" w:rsidRPr="00814F16">
        <w:rPr>
          <w:iCs/>
          <w:sz w:val="28"/>
          <w:szCs w:val="28"/>
        </w:rPr>
        <w:t xml:space="preserve"> conclusione del corso/seminario ogni docente è tenuto </w:t>
      </w:r>
      <w:r w:rsidR="00C90F2D" w:rsidRPr="00814F16">
        <w:rPr>
          <w:iCs/>
          <w:sz w:val="28"/>
          <w:szCs w:val="28"/>
        </w:rPr>
        <w:t>a comunicare in calce ai registri</w:t>
      </w:r>
      <w:r w:rsidR="006061A7">
        <w:rPr>
          <w:iCs/>
          <w:sz w:val="28"/>
          <w:szCs w:val="28"/>
        </w:rPr>
        <w:t xml:space="preserve"> </w:t>
      </w:r>
      <w:r w:rsidR="00C90F2D" w:rsidRPr="00814F16">
        <w:rPr>
          <w:iCs/>
          <w:sz w:val="28"/>
          <w:szCs w:val="28"/>
        </w:rPr>
        <w:t xml:space="preserve">di presenza </w:t>
      </w:r>
      <w:r w:rsidR="00176C7F" w:rsidRPr="00814F16">
        <w:rPr>
          <w:iCs/>
          <w:sz w:val="28"/>
          <w:szCs w:val="28"/>
        </w:rPr>
        <w:t>i criteri e i contenuti del corso/seminario, la partecipazione degli studenti e l’interesse mostrato, formulando eventuali richieste e c</w:t>
      </w:r>
      <w:r w:rsidR="00C90F2D" w:rsidRPr="00814F16">
        <w:rPr>
          <w:iCs/>
          <w:sz w:val="28"/>
          <w:szCs w:val="28"/>
        </w:rPr>
        <w:t>onsigli all’autorità accademica</w:t>
      </w:r>
      <w:r w:rsidR="008E3230" w:rsidRPr="00814F16">
        <w:rPr>
          <w:iCs/>
          <w:sz w:val="28"/>
          <w:szCs w:val="28"/>
        </w:rPr>
        <w:t>.</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6. Nel caso in cui il docente, per causa sopraggiunte, è impedito a svolgere l’incarico ricevuto, è tenuto a comunicare la circostanza tempestivamente alla segreteria dell’Istituto. Il Direttore dovrà provvedere alla sostituzione temporanea.</w:t>
      </w:r>
    </w:p>
    <w:p w:rsidR="00176C7F"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7. Il numero massimo di tesi e dissertazioni di cui un docente dell’Istituto può essere relatore è fissato in </w:t>
      </w:r>
      <w:r w:rsidR="000B6BD5" w:rsidRPr="00814F16">
        <w:rPr>
          <w:iCs/>
          <w:sz w:val="28"/>
          <w:szCs w:val="28"/>
        </w:rPr>
        <w:t>otto</w:t>
      </w:r>
      <w:r w:rsidR="00176C7F" w:rsidRPr="00814F16">
        <w:rPr>
          <w:iCs/>
          <w:sz w:val="28"/>
          <w:szCs w:val="28"/>
        </w:rPr>
        <w:t xml:space="preserve"> per </w:t>
      </w:r>
      <w:r w:rsidRPr="00814F16">
        <w:rPr>
          <w:iCs/>
          <w:sz w:val="28"/>
          <w:szCs w:val="28"/>
        </w:rPr>
        <w:t>A</w:t>
      </w:r>
      <w:r w:rsidR="00176C7F" w:rsidRPr="00814F16">
        <w:rPr>
          <w:iCs/>
          <w:sz w:val="28"/>
          <w:szCs w:val="28"/>
        </w:rPr>
        <w:t xml:space="preserve">nno </w:t>
      </w:r>
      <w:r w:rsidRPr="00814F16">
        <w:rPr>
          <w:iCs/>
          <w:sz w:val="28"/>
          <w:szCs w:val="28"/>
        </w:rPr>
        <w:t>A</w:t>
      </w:r>
      <w:r w:rsidR="00176C7F" w:rsidRPr="00814F16">
        <w:rPr>
          <w:iCs/>
          <w:sz w:val="28"/>
          <w:szCs w:val="28"/>
        </w:rPr>
        <w:t>ccademico. Il superamento di questo numero deve essere autorizzato dal Direttore.</w:t>
      </w:r>
    </w:p>
    <w:p w:rsidR="000B6BD5" w:rsidRPr="00814F16"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8. I docenti impegnati come relatori e correlatori per le tesi finali saranno presenti alla discussione delle stesse entrando a far parte del numero dei membri della commissione finale. </w:t>
      </w:r>
    </w:p>
    <w:p w:rsidR="00176C7F" w:rsidRDefault="00FF6A97" w:rsidP="00176C7F">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9. I docenti, in particolar modo i docenti stabili, dovranno garantire tempi congrui per l’assistenza e il tutor</w:t>
      </w:r>
      <w:r w:rsidR="008E3230" w:rsidRPr="00814F16">
        <w:rPr>
          <w:iCs/>
          <w:sz w:val="28"/>
          <w:szCs w:val="28"/>
        </w:rPr>
        <w:t>ato</w:t>
      </w:r>
      <w:r w:rsidR="00176C7F" w:rsidRPr="00814F16">
        <w:rPr>
          <w:iCs/>
          <w:sz w:val="28"/>
          <w:szCs w:val="28"/>
        </w:rPr>
        <w:t xml:space="preserve"> degli studenti.</w:t>
      </w:r>
    </w:p>
    <w:p w:rsidR="00191651" w:rsidRDefault="00191651" w:rsidP="00176C7F">
      <w:pPr>
        <w:pStyle w:val="NormaleWeb"/>
        <w:tabs>
          <w:tab w:val="left" w:pos="540"/>
        </w:tabs>
        <w:spacing w:before="0" w:beforeAutospacing="0" w:after="0" w:afterAutospacing="0"/>
        <w:jc w:val="both"/>
        <w:rPr>
          <w:iCs/>
          <w:sz w:val="28"/>
          <w:szCs w:val="28"/>
        </w:rPr>
      </w:pPr>
    </w:p>
    <w:p w:rsidR="00191651" w:rsidRPr="00814F16" w:rsidRDefault="00191651" w:rsidP="00176C7F">
      <w:pPr>
        <w:pStyle w:val="NormaleWeb"/>
        <w:tabs>
          <w:tab w:val="left" w:pos="540"/>
        </w:tabs>
        <w:spacing w:before="0" w:beforeAutospacing="0" w:after="0" w:afterAutospacing="0"/>
        <w:jc w:val="both"/>
        <w:rPr>
          <w:iCs/>
          <w:sz w:val="28"/>
          <w:szCs w:val="28"/>
        </w:rPr>
      </w:pPr>
    </w:p>
    <w:p w:rsidR="00053040" w:rsidRPr="00814F16" w:rsidRDefault="00053040" w:rsidP="00176C7F">
      <w:pPr>
        <w:pStyle w:val="NormaleWeb"/>
        <w:tabs>
          <w:tab w:val="left" w:pos="540"/>
        </w:tabs>
        <w:spacing w:before="0" w:beforeAutospacing="0" w:after="0" w:afterAutospacing="0"/>
        <w:jc w:val="both"/>
        <w:rPr>
          <w:iCs/>
          <w:sz w:val="28"/>
          <w:szCs w:val="28"/>
        </w:rPr>
      </w:pPr>
    </w:p>
    <w:p w:rsidR="00053040" w:rsidRPr="00814F16" w:rsidRDefault="00053040" w:rsidP="00053040">
      <w:pPr>
        <w:pStyle w:val="Titolo1"/>
        <w:rPr>
          <w:rFonts w:ascii="Times New Roman" w:hAnsi="Times New Roman"/>
          <w:sz w:val="28"/>
          <w:szCs w:val="28"/>
        </w:rPr>
      </w:pPr>
      <w:r w:rsidRPr="00814F16">
        <w:rPr>
          <w:rFonts w:ascii="Times New Roman" w:hAnsi="Times New Roman"/>
          <w:sz w:val="28"/>
          <w:szCs w:val="28"/>
        </w:rPr>
        <w:lastRenderedPageBreak/>
        <w:t xml:space="preserve">Art. </w:t>
      </w:r>
      <w:r w:rsidR="004A5F6E" w:rsidRPr="00814F16">
        <w:rPr>
          <w:rFonts w:ascii="Times New Roman" w:hAnsi="Times New Roman"/>
          <w:sz w:val="28"/>
          <w:szCs w:val="28"/>
        </w:rPr>
        <w:t>21</w:t>
      </w:r>
      <w:r w:rsidRPr="00814F16">
        <w:rPr>
          <w:rFonts w:ascii="Times New Roman" w:hAnsi="Times New Roman"/>
          <w:sz w:val="28"/>
          <w:szCs w:val="28"/>
        </w:rPr>
        <w:t xml:space="preserve"> - Libertà accademica</w:t>
      </w:r>
    </w:p>
    <w:p w:rsidR="00FF6A97" w:rsidRPr="00814F16" w:rsidRDefault="00FF6A97" w:rsidP="00FF6A97">
      <w:pPr>
        <w:rPr>
          <w:sz w:val="28"/>
          <w:szCs w:val="28"/>
        </w:rPr>
      </w:pPr>
    </w:p>
    <w:p w:rsidR="00053040" w:rsidRPr="00814F16" w:rsidRDefault="00D45813" w:rsidP="00FF6A97">
      <w:pPr>
        <w:pStyle w:val="Titolo1"/>
        <w:ind w:firstLine="708"/>
        <w:rPr>
          <w:rFonts w:ascii="Times New Roman" w:hAnsi="Times New Roman"/>
          <w:b w:val="0"/>
          <w:sz w:val="28"/>
          <w:szCs w:val="28"/>
        </w:rPr>
      </w:pPr>
      <w:r w:rsidRPr="00814F16">
        <w:rPr>
          <w:rFonts w:ascii="Times New Roman" w:hAnsi="Times New Roman"/>
          <w:b w:val="0"/>
          <w:sz w:val="28"/>
          <w:szCs w:val="28"/>
        </w:rPr>
        <w:t>§</w:t>
      </w:r>
      <w:r w:rsidR="000B6BD5" w:rsidRPr="00814F16">
        <w:rPr>
          <w:rFonts w:ascii="Times New Roman" w:hAnsi="Times New Roman"/>
          <w:b w:val="0"/>
          <w:sz w:val="28"/>
          <w:szCs w:val="28"/>
        </w:rPr>
        <w:t>1.</w:t>
      </w:r>
      <w:r w:rsidR="005E2A09">
        <w:rPr>
          <w:rFonts w:ascii="Times New Roman" w:hAnsi="Times New Roman"/>
          <w:b w:val="0"/>
          <w:sz w:val="28"/>
          <w:szCs w:val="28"/>
        </w:rPr>
        <w:t xml:space="preserve"> </w:t>
      </w:r>
      <w:r w:rsidR="00053040" w:rsidRPr="00814F16">
        <w:rPr>
          <w:rFonts w:ascii="Times New Roman" w:hAnsi="Times New Roman"/>
          <w:b w:val="0"/>
          <w:sz w:val="28"/>
          <w:szCs w:val="28"/>
        </w:rPr>
        <w:t>A tutti i membri del Corpo docente è riconosciuta una giusta libertà di ricercare, nonché di</w:t>
      </w:r>
      <w:r w:rsidR="006061A7">
        <w:rPr>
          <w:rFonts w:ascii="Times New Roman" w:hAnsi="Times New Roman"/>
          <w:b w:val="0"/>
          <w:sz w:val="28"/>
          <w:szCs w:val="28"/>
        </w:rPr>
        <w:t xml:space="preserve"> </w:t>
      </w:r>
      <w:r w:rsidR="00053040" w:rsidRPr="00814F16">
        <w:rPr>
          <w:rFonts w:ascii="Times New Roman" w:hAnsi="Times New Roman"/>
          <w:b w:val="0"/>
          <w:sz w:val="28"/>
          <w:szCs w:val="28"/>
        </w:rPr>
        <w:t xml:space="preserve">insegnare esprimendo </w:t>
      </w:r>
      <w:r w:rsidR="00053040" w:rsidRPr="00EB4071">
        <w:rPr>
          <w:rFonts w:ascii="Times New Roman" w:hAnsi="Times New Roman"/>
          <w:b w:val="0"/>
          <w:sz w:val="28"/>
          <w:szCs w:val="28"/>
        </w:rPr>
        <w:t xml:space="preserve">con </w:t>
      </w:r>
      <w:r w:rsidR="00E21D85" w:rsidRPr="00EB4071">
        <w:rPr>
          <w:rFonts w:ascii="Times New Roman" w:hAnsi="Times New Roman"/>
          <w:b w:val="0"/>
          <w:sz w:val="28"/>
          <w:szCs w:val="28"/>
        </w:rPr>
        <w:t>professionalità</w:t>
      </w:r>
      <w:r w:rsidR="00053040" w:rsidRPr="00EB4071">
        <w:rPr>
          <w:rFonts w:ascii="Times New Roman" w:hAnsi="Times New Roman"/>
          <w:b w:val="0"/>
          <w:sz w:val="28"/>
          <w:szCs w:val="28"/>
        </w:rPr>
        <w:t xml:space="preserve"> e </w:t>
      </w:r>
      <w:r w:rsidR="00E21D85" w:rsidRPr="00EB4071">
        <w:rPr>
          <w:rFonts w:ascii="Times New Roman" w:hAnsi="Times New Roman"/>
          <w:b w:val="0"/>
          <w:sz w:val="28"/>
          <w:szCs w:val="28"/>
        </w:rPr>
        <w:t>coerenza</w:t>
      </w:r>
      <w:r w:rsidR="006061A7">
        <w:rPr>
          <w:rFonts w:ascii="Times New Roman" w:hAnsi="Times New Roman"/>
          <w:b w:val="0"/>
          <w:sz w:val="28"/>
          <w:szCs w:val="28"/>
        </w:rPr>
        <w:t xml:space="preserve"> </w:t>
      </w:r>
      <w:r w:rsidR="00E21D85" w:rsidRPr="00EB4071">
        <w:rPr>
          <w:rFonts w:ascii="Times New Roman" w:hAnsi="Times New Roman"/>
          <w:b w:val="0"/>
          <w:sz w:val="28"/>
          <w:szCs w:val="28"/>
        </w:rPr>
        <w:t xml:space="preserve">la sintesi delle proprie ricerche </w:t>
      </w:r>
      <w:r w:rsidR="00053040" w:rsidRPr="00EB4071">
        <w:rPr>
          <w:rFonts w:ascii="Times New Roman" w:hAnsi="Times New Roman"/>
          <w:b w:val="0"/>
          <w:sz w:val="28"/>
          <w:szCs w:val="28"/>
        </w:rPr>
        <w:t>nel campo in cui sono competenti, fatte</w:t>
      </w:r>
      <w:r w:rsidR="00053040" w:rsidRPr="00814F16">
        <w:rPr>
          <w:rFonts w:ascii="Times New Roman" w:hAnsi="Times New Roman"/>
          <w:b w:val="0"/>
          <w:sz w:val="28"/>
          <w:szCs w:val="28"/>
        </w:rPr>
        <w:t xml:space="preserve"> salve le esigenze di istituzionalità e sistematicità che caratterizzano gli studi nell’ISSR.</w:t>
      </w:r>
    </w:p>
    <w:p w:rsidR="00053040" w:rsidRPr="00814F16" w:rsidRDefault="00D45813" w:rsidP="00FF6A97">
      <w:pPr>
        <w:pStyle w:val="Titolo1"/>
        <w:ind w:firstLine="708"/>
        <w:rPr>
          <w:rFonts w:ascii="Times New Roman" w:hAnsi="Times New Roman"/>
          <w:b w:val="0"/>
          <w:sz w:val="28"/>
          <w:szCs w:val="28"/>
        </w:rPr>
      </w:pPr>
      <w:r w:rsidRPr="00814F16">
        <w:rPr>
          <w:rFonts w:ascii="Times New Roman" w:hAnsi="Times New Roman"/>
          <w:b w:val="0"/>
          <w:sz w:val="28"/>
          <w:szCs w:val="28"/>
        </w:rPr>
        <w:t>§</w:t>
      </w:r>
      <w:r w:rsidR="000B6BD5" w:rsidRPr="00814F16">
        <w:rPr>
          <w:rFonts w:ascii="Times New Roman" w:hAnsi="Times New Roman"/>
          <w:b w:val="0"/>
          <w:sz w:val="28"/>
          <w:szCs w:val="28"/>
        </w:rPr>
        <w:t xml:space="preserve">2. </w:t>
      </w:r>
      <w:r w:rsidR="00053040" w:rsidRPr="00814F16">
        <w:rPr>
          <w:rFonts w:ascii="Times New Roman" w:hAnsi="Times New Roman"/>
          <w:b w:val="0"/>
          <w:sz w:val="28"/>
          <w:szCs w:val="28"/>
        </w:rPr>
        <w:t>Coloro che insegnano materie concernenti la fede e la morale sono consapevoli che tale compito va svolto in piena comunione con il Magistero della Chiesa e, in particolare, del Romano Pontefice.</w:t>
      </w:r>
    </w:p>
    <w:p w:rsidR="00053040" w:rsidRPr="00814F16" w:rsidRDefault="00D45813" w:rsidP="00FF6A97">
      <w:pPr>
        <w:pStyle w:val="Titolo1"/>
        <w:ind w:firstLine="708"/>
        <w:rPr>
          <w:rFonts w:ascii="Times New Roman" w:hAnsi="Times New Roman"/>
          <w:b w:val="0"/>
          <w:sz w:val="28"/>
          <w:szCs w:val="28"/>
        </w:rPr>
      </w:pPr>
      <w:r w:rsidRPr="00814F16">
        <w:rPr>
          <w:rFonts w:ascii="Times New Roman" w:hAnsi="Times New Roman"/>
          <w:b w:val="0"/>
          <w:sz w:val="28"/>
          <w:szCs w:val="28"/>
        </w:rPr>
        <w:t>§</w:t>
      </w:r>
      <w:r w:rsidR="000B6BD5" w:rsidRPr="00814F16">
        <w:rPr>
          <w:rFonts w:ascii="Times New Roman" w:hAnsi="Times New Roman"/>
          <w:b w:val="0"/>
          <w:sz w:val="28"/>
          <w:szCs w:val="28"/>
        </w:rPr>
        <w:t xml:space="preserve">3. </w:t>
      </w:r>
      <w:r w:rsidR="00053040" w:rsidRPr="00814F16">
        <w:rPr>
          <w:rFonts w:ascii="Times New Roman" w:hAnsi="Times New Roman"/>
          <w:b w:val="0"/>
          <w:sz w:val="28"/>
          <w:szCs w:val="28"/>
        </w:rPr>
        <w:t>Al fine di armonizzare meglio le esigenze scientifiche con le necessità formative e pastorali, i docenti promuovano tra loro incontri di studio nei quali comunicare e confrontare le proprie ricerche e le proprie esperienze didattiche.</w:t>
      </w:r>
    </w:p>
    <w:p w:rsidR="00053040" w:rsidRPr="00814F16" w:rsidRDefault="00D45813" w:rsidP="00FF6A97">
      <w:pPr>
        <w:pStyle w:val="Titolo1"/>
        <w:ind w:firstLine="708"/>
        <w:rPr>
          <w:rFonts w:ascii="Times New Roman" w:hAnsi="Times New Roman"/>
          <w:b w:val="0"/>
          <w:sz w:val="28"/>
          <w:szCs w:val="28"/>
        </w:rPr>
      </w:pPr>
      <w:r w:rsidRPr="00814F16">
        <w:rPr>
          <w:rFonts w:ascii="Times New Roman" w:hAnsi="Times New Roman"/>
          <w:b w:val="0"/>
          <w:sz w:val="28"/>
          <w:szCs w:val="28"/>
        </w:rPr>
        <w:t>§</w:t>
      </w:r>
      <w:r w:rsidR="000B6BD5" w:rsidRPr="00814F16">
        <w:rPr>
          <w:rFonts w:ascii="Times New Roman" w:hAnsi="Times New Roman"/>
          <w:b w:val="0"/>
          <w:sz w:val="28"/>
          <w:szCs w:val="28"/>
        </w:rPr>
        <w:t xml:space="preserve">4. </w:t>
      </w:r>
      <w:r w:rsidR="00053040" w:rsidRPr="00814F16">
        <w:rPr>
          <w:rFonts w:ascii="Times New Roman" w:hAnsi="Times New Roman"/>
          <w:b w:val="0"/>
          <w:sz w:val="28"/>
          <w:szCs w:val="28"/>
        </w:rPr>
        <w:t>I docenti si rend</w:t>
      </w:r>
      <w:r w:rsidR="00E21D85">
        <w:rPr>
          <w:rFonts w:ascii="Times New Roman" w:hAnsi="Times New Roman"/>
          <w:b w:val="0"/>
          <w:sz w:val="28"/>
          <w:szCs w:val="28"/>
        </w:rPr>
        <w:t>o</w:t>
      </w:r>
      <w:r w:rsidR="00053040" w:rsidRPr="00814F16">
        <w:rPr>
          <w:rFonts w:ascii="Times New Roman" w:hAnsi="Times New Roman"/>
          <w:b w:val="0"/>
          <w:sz w:val="28"/>
          <w:szCs w:val="28"/>
        </w:rPr>
        <w:t>no disponibili al confronto e alla collaborazione con i docenti della Facoltà e degli altri Istituti ad essa collegati.</w:t>
      </w:r>
    </w:p>
    <w:p w:rsidR="00053040" w:rsidRDefault="00053040" w:rsidP="00176C7F">
      <w:pPr>
        <w:pStyle w:val="NormaleWeb"/>
        <w:tabs>
          <w:tab w:val="left" w:pos="540"/>
        </w:tabs>
        <w:spacing w:before="0" w:beforeAutospacing="0" w:after="0" w:afterAutospacing="0"/>
        <w:jc w:val="both"/>
        <w:rPr>
          <w:iCs/>
          <w:sz w:val="28"/>
          <w:szCs w:val="28"/>
        </w:rPr>
      </w:pPr>
    </w:p>
    <w:p w:rsidR="00F82FE0" w:rsidRDefault="00F82FE0" w:rsidP="00176C7F">
      <w:pPr>
        <w:pStyle w:val="NormaleWeb"/>
        <w:tabs>
          <w:tab w:val="left" w:pos="540"/>
        </w:tabs>
        <w:spacing w:before="0" w:beforeAutospacing="0" w:after="0" w:afterAutospacing="0"/>
        <w:jc w:val="both"/>
        <w:rPr>
          <w:iCs/>
          <w:sz w:val="28"/>
          <w:szCs w:val="28"/>
        </w:rPr>
      </w:pPr>
    </w:p>
    <w:p w:rsidR="00FF6A97" w:rsidRPr="00814F16" w:rsidRDefault="00053040" w:rsidP="000B3BAA">
      <w:pPr>
        <w:pStyle w:val="Default"/>
        <w:jc w:val="both"/>
        <w:rPr>
          <w:rFonts w:ascii="Times New Roman" w:hAnsi="Times New Roman" w:cs="Times New Roman"/>
          <w:b/>
          <w:sz w:val="28"/>
          <w:szCs w:val="28"/>
        </w:rPr>
      </w:pPr>
      <w:r w:rsidRPr="00814F16">
        <w:rPr>
          <w:rFonts w:ascii="Times New Roman" w:hAnsi="Times New Roman" w:cs="Times New Roman"/>
          <w:b/>
          <w:sz w:val="28"/>
          <w:szCs w:val="28"/>
        </w:rPr>
        <w:t xml:space="preserve">Art. </w:t>
      </w:r>
      <w:r w:rsidR="00295130" w:rsidRPr="00814F16">
        <w:rPr>
          <w:rFonts w:ascii="Times New Roman" w:hAnsi="Times New Roman" w:cs="Times New Roman"/>
          <w:b/>
          <w:sz w:val="28"/>
          <w:szCs w:val="28"/>
        </w:rPr>
        <w:t>22</w:t>
      </w:r>
      <w:r w:rsidRPr="00814F16">
        <w:rPr>
          <w:rFonts w:ascii="Times New Roman" w:hAnsi="Times New Roman" w:cs="Times New Roman"/>
          <w:b/>
          <w:sz w:val="28"/>
          <w:szCs w:val="28"/>
        </w:rPr>
        <w:t xml:space="preserve">-  Procedure di sospensione </w:t>
      </w:r>
      <w:r w:rsidR="007E14E1" w:rsidRPr="00814F16">
        <w:rPr>
          <w:rFonts w:ascii="Times New Roman" w:hAnsi="Times New Roman" w:cs="Times New Roman"/>
          <w:b/>
          <w:sz w:val="28"/>
          <w:szCs w:val="28"/>
        </w:rPr>
        <w:t xml:space="preserve">dei docenti </w:t>
      </w:r>
      <w:r w:rsidRPr="00814F16">
        <w:rPr>
          <w:rFonts w:ascii="Times New Roman" w:hAnsi="Times New Roman" w:cs="Times New Roman"/>
          <w:b/>
          <w:sz w:val="28"/>
          <w:szCs w:val="28"/>
        </w:rPr>
        <w:t>dall’attività accademica</w:t>
      </w:r>
    </w:p>
    <w:p w:rsidR="00053040" w:rsidRPr="00814F16" w:rsidRDefault="00053040" w:rsidP="000B3BAA">
      <w:pPr>
        <w:pStyle w:val="Default"/>
        <w:jc w:val="both"/>
        <w:rPr>
          <w:rFonts w:ascii="Times New Roman" w:hAnsi="Times New Roman" w:cs="Times New Roman"/>
          <w:b/>
          <w:sz w:val="28"/>
          <w:szCs w:val="28"/>
        </w:rPr>
      </w:pPr>
    </w:p>
    <w:p w:rsidR="00053040" w:rsidRPr="00814F16" w:rsidRDefault="00D45813" w:rsidP="00FF6A97">
      <w:pPr>
        <w:ind w:firstLine="708"/>
        <w:jc w:val="both"/>
        <w:rPr>
          <w:bCs/>
          <w:sz w:val="28"/>
          <w:szCs w:val="28"/>
        </w:rPr>
      </w:pPr>
      <w:r w:rsidRPr="00814F16">
        <w:rPr>
          <w:bCs/>
          <w:sz w:val="28"/>
          <w:szCs w:val="28"/>
        </w:rPr>
        <w:t>§</w:t>
      </w:r>
      <w:r w:rsidR="007E14E1" w:rsidRPr="00814F16">
        <w:rPr>
          <w:bCs/>
          <w:sz w:val="28"/>
          <w:szCs w:val="28"/>
        </w:rPr>
        <w:t>1.</w:t>
      </w:r>
      <w:r w:rsidR="00053040" w:rsidRPr="00814F16">
        <w:rPr>
          <w:bCs/>
          <w:sz w:val="28"/>
          <w:szCs w:val="28"/>
        </w:rPr>
        <w:t xml:space="preserve"> Nei provvedimenti di sospensione per motivi di inabilità, </w:t>
      </w:r>
      <w:r w:rsidR="00053040" w:rsidRPr="00814F16">
        <w:rPr>
          <w:sz w:val="28"/>
          <w:szCs w:val="28"/>
        </w:rPr>
        <w:t xml:space="preserve">previo esame del caso tra il Direttore e il </w:t>
      </w:r>
      <w:r w:rsidR="00FF6A97" w:rsidRPr="00814F16">
        <w:rPr>
          <w:sz w:val="28"/>
          <w:szCs w:val="28"/>
        </w:rPr>
        <w:t>d</w:t>
      </w:r>
      <w:r w:rsidR="00053040" w:rsidRPr="00814F16">
        <w:rPr>
          <w:sz w:val="28"/>
          <w:szCs w:val="28"/>
        </w:rPr>
        <w:t>ocente stesso,</w:t>
      </w:r>
      <w:r w:rsidR="00053040" w:rsidRPr="00814F16">
        <w:rPr>
          <w:bCs/>
          <w:sz w:val="28"/>
          <w:szCs w:val="28"/>
        </w:rPr>
        <w:t xml:space="preserve"> qualora non si giungesse ad una composizione, il Consiglio di Istituto in seduta straordinaria, nella sola componente docente, a scrutinio segreto e a maggioranza assoluta, esprimerà un giudizio. Questo sarà comunicato per iscritto al Moderatore il quale emanerà un provvedimento del quale viene data comunicazione ufficiale al Preside della Facoltà. </w:t>
      </w:r>
      <w:r w:rsidR="00053040" w:rsidRPr="00814F16">
        <w:rPr>
          <w:bCs/>
          <w:sz w:val="28"/>
          <w:szCs w:val="28"/>
        </w:rPr>
        <w:tab/>
      </w:r>
    </w:p>
    <w:p w:rsidR="00053040" w:rsidRPr="00814F16" w:rsidRDefault="00D45813" w:rsidP="00FF6A97">
      <w:pPr>
        <w:ind w:firstLine="708"/>
        <w:jc w:val="both"/>
        <w:rPr>
          <w:bCs/>
          <w:sz w:val="28"/>
          <w:szCs w:val="28"/>
        </w:rPr>
      </w:pPr>
      <w:r w:rsidRPr="00814F16">
        <w:rPr>
          <w:bCs/>
          <w:sz w:val="28"/>
          <w:szCs w:val="28"/>
        </w:rPr>
        <w:t>§</w:t>
      </w:r>
      <w:r w:rsidR="007E14E1" w:rsidRPr="00814F16">
        <w:rPr>
          <w:bCs/>
          <w:sz w:val="28"/>
          <w:szCs w:val="28"/>
        </w:rPr>
        <w:t>2.</w:t>
      </w:r>
      <w:r w:rsidR="00053040" w:rsidRPr="00814F16">
        <w:rPr>
          <w:bCs/>
          <w:sz w:val="28"/>
          <w:szCs w:val="28"/>
        </w:rPr>
        <w:t xml:space="preserve"> Nei provvedimenti di privazione dell’ufficio di un docente, per motivi dottrinali, morali o disciplinari, </w:t>
      </w:r>
      <w:r w:rsidR="00053040" w:rsidRPr="00814F16">
        <w:rPr>
          <w:sz w:val="28"/>
          <w:szCs w:val="28"/>
        </w:rPr>
        <w:t>previo esame del caso tra il Direttore e il Docente stesso,</w:t>
      </w:r>
      <w:r w:rsidR="00053040" w:rsidRPr="00814F16">
        <w:rPr>
          <w:bCs/>
          <w:sz w:val="28"/>
          <w:szCs w:val="28"/>
        </w:rPr>
        <w:t xml:space="preserve"> si procederà nel modo seguente: </w:t>
      </w:r>
    </w:p>
    <w:p w:rsidR="00053040" w:rsidRPr="00814F16" w:rsidRDefault="00053040" w:rsidP="00FF6A97">
      <w:pPr>
        <w:ind w:firstLine="284"/>
        <w:jc w:val="both"/>
        <w:rPr>
          <w:bCs/>
          <w:sz w:val="28"/>
          <w:szCs w:val="28"/>
        </w:rPr>
      </w:pPr>
      <w:r w:rsidRPr="00814F16">
        <w:rPr>
          <w:bCs/>
          <w:sz w:val="28"/>
          <w:szCs w:val="28"/>
        </w:rPr>
        <w:t>a) qualora non si giungesse ad una composizione, la questione sarà trattata dal Consiglio d’Istituto in seduta straordinaria che, a scrutinio segreto e a maggioranza dei due terzi nelle prime tre votazioni e assoluta dalla quarta, esprimerà un proprio giudizio, che sarà comunicato per iscritto al Moderatore, il quale provvederà ad adottare un provvedimento del quale verrà data comunicazione ufficiale al Preside della Facoltà;</w:t>
      </w:r>
    </w:p>
    <w:p w:rsidR="00053040" w:rsidRPr="00814F16" w:rsidRDefault="00053040" w:rsidP="00FF6A97">
      <w:pPr>
        <w:ind w:firstLine="284"/>
        <w:jc w:val="both"/>
        <w:rPr>
          <w:sz w:val="28"/>
          <w:szCs w:val="28"/>
        </w:rPr>
      </w:pPr>
      <w:r w:rsidRPr="00814F16">
        <w:rPr>
          <w:sz w:val="28"/>
          <w:szCs w:val="28"/>
        </w:rPr>
        <w:t xml:space="preserve">b) nei casi più gravi o urgenti, al fine di provvedere al bene degli studenti e dei fedeli, il Moderatore procedendo d’intesa con il Direttore e con il Preside della Facoltà, può sospendere </w:t>
      </w:r>
      <w:r w:rsidRPr="00814F16">
        <w:rPr>
          <w:i/>
          <w:sz w:val="28"/>
          <w:szCs w:val="28"/>
        </w:rPr>
        <w:t>ad tempus</w:t>
      </w:r>
      <w:r w:rsidRPr="00814F16">
        <w:rPr>
          <w:sz w:val="28"/>
          <w:szCs w:val="28"/>
        </w:rPr>
        <w:t xml:space="preserve"> il docente, finché non sia concluso il procedimento ordinario.</w:t>
      </w:r>
    </w:p>
    <w:p w:rsidR="00053040" w:rsidRPr="00814F16" w:rsidRDefault="00D45813" w:rsidP="00FF6A97">
      <w:pPr>
        <w:ind w:firstLine="708"/>
        <w:jc w:val="both"/>
        <w:rPr>
          <w:sz w:val="28"/>
          <w:szCs w:val="28"/>
        </w:rPr>
      </w:pPr>
      <w:r w:rsidRPr="00814F16">
        <w:rPr>
          <w:sz w:val="28"/>
          <w:szCs w:val="28"/>
        </w:rPr>
        <w:t>§</w:t>
      </w:r>
      <w:r w:rsidR="007E14E1" w:rsidRPr="00814F16">
        <w:rPr>
          <w:sz w:val="28"/>
          <w:szCs w:val="28"/>
        </w:rPr>
        <w:t>3.</w:t>
      </w:r>
      <w:r w:rsidR="00053040" w:rsidRPr="00814F16">
        <w:rPr>
          <w:sz w:val="28"/>
          <w:szCs w:val="28"/>
        </w:rPr>
        <w:t xml:space="preserve"> In tutti i provvedimenti di sospensione e di privazione dell’ufficio sarà sempre assicurato al </w:t>
      </w:r>
      <w:r w:rsidR="00FF6A97" w:rsidRPr="00814F16">
        <w:rPr>
          <w:sz w:val="28"/>
          <w:szCs w:val="28"/>
        </w:rPr>
        <w:t>d</w:t>
      </w:r>
      <w:r w:rsidR="00053040" w:rsidRPr="00814F16">
        <w:rPr>
          <w:sz w:val="28"/>
          <w:szCs w:val="28"/>
        </w:rPr>
        <w:t>ocente il diritto di esporre e difendere la propria causa, anche con la designazione di esperti in qualità di consulenti, e di appellarsi alla Facoltà e, in seconda istanza, alla Santa Sede per un</w:t>
      </w:r>
      <w:r w:rsidR="00FB3A96">
        <w:rPr>
          <w:sz w:val="28"/>
          <w:szCs w:val="28"/>
        </w:rPr>
        <w:t>a</w:t>
      </w:r>
      <w:r w:rsidR="00053040" w:rsidRPr="00814F16">
        <w:rPr>
          <w:sz w:val="28"/>
          <w:szCs w:val="28"/>
        </w:rPr>
        <w:t xml:space="preserve"> definitiva soluzione della vertenza.</w:t>
      </w:r>
    </w:p>
    <w:p w:rsidR="00176C7F" w:rsidRDefault="00176C7F" w:rsidP="00176C7F">
      <w:pPr>
        <w:pStyle w:val="NormaleWeb"/>
        <w:tabs>
          <w:tab w:val="left" w:pos="540"/>
        </w:tabs>
        <w:spacing w:before="0" w:beforeAutospacing="0" w:after="0" w:afterAutospacing="0"/>
        <w:jc w:val="both"/>
        <w:rPr>
          <w:iCs/>
          <w:sz w:val="28"/>
          <w:szCs w:val="28"/>
        </w:rPr>
      </w:pPr>
    </w:p>
    <w:p w:rsidR="00191651" w:rsidRPr="00814F16" w:rsidRDefault="00191651" w:rsidP="00176C7F">
      <w:pPr>
        <w:pStyle w:val="NormaleWeb"/>
        <w:tabs>
          <w:tab w:val="left" w:pos="540"/>
        </w:tabs>
        <w:spacing w:before="0" w:beforeAutospacing="0" w:after="0" w:afterAutospacing="0"/>
        <w:jc w:val="both"/>
        <w:rPr>
          <w:iCs/>
          <w:sz w:val="28"/>
          <w:szCs w:val="28"/>
        </w:rPr>
      </w:pPr>
    </w:p>
    <w:p w:rsidR="00FF6A97" w:rsidRPr="00814F16" w:rsidRDefault="00176C7F" w:rsidP="00176C7F">
      <w:pPr>
        <w:pStyle w:val="NormaleWeb"/>
        <w:tabs>
          <w:tab w:val="left" w:pos="540"/>
        </w:tabs>
        <w:spacing w:before="0" w:beforeAutospacing="0" w:after="0" w:afterAutospacing="0"/>
        <w:rPr>
          <w:b/>
          <w:iCs/>
          <w:sz w:val="28"/>
          <w:szCs w:val="28"/>
        </w:rPr>
      </w:pPr>
      <w:r w:rsidRPr="00814F16">
        <w:rPr>
          <w:b/>
          <w:iCs/>
          <w:sz w:val="28"/>
          <w:szCs w:val="28"/>
        </w:rPr>
        <w:lastRenderedPageBreak/>
        <w:t xml:space="preserve">Art. </w:t>
      </w:r>
      <w:r w:rsidR="00295130" w:rsidRPr="00814F16">
        <w:rPr>
          <w:b/>
          <w:iCs/>
          <w:sz w:val="28"/>
          <w:szCs w:val="28"/>
        </w:rPr>
        <w:t>23</w:t>
      </w:r>
      <w:r w:rsidR="00D45813" w:rsidRPr="00814F16">
        <w:rPr>
          <w:b/>
          <w:iCs/>
          <w:sz w:val="28"/>
          <w:szCs w:val="28"/>
        </w:rPr>
        <w:t xml:space="preserve"> -</w:t>
      </w:r>
      <w:r w:rsidRPr="00814F16">
        <w:rPr>
          <w:b/>
          <w:iCs/>
          <w:sz w:val="28"/>
          <w:szCs w:val="28"/>
        </w:rPr>
        <w:t xml:space="preserve"> Ufficio di </w:t>
      </w:r>
      <w:r w:rsidR="00FF6A97" w:rsidRPr="00814F16">
        <w:rPr>
          <w:b/>
          <w:iCs/>
          <w:sz w:val="28"/>
          <w:szCs w:val="28"/>
        </w:rPr>
        <w:t>S</w:t>
      </w:r>
      <w:r w:rsidRPr="00814F16">
        <w:rPr>
          <w:b/>
          <w:iCs/>
          <w:sz w:val="28"/>
          <w:szCs w:val="28"/>
        </w:rPr>
        <w:t>egreteria</w:t>
      </w:r>
    </w:p>
    <w:p w:rsidR="00176C7F" w:rsidRPr="00814F16" w:rsidRDefault="00176C7F" w:rsidP="00176C7F">
      <w:pPr>
        <w:pStyle w:val="NormaleWeb"/>
        <w:tabs>
          <w:tab w:val="left" w:pos="540"/>
        </w:tabs>
        <w:spacing w:before="0" w:beforeAutospacing="0" w:after="0" w:afterAutospacing="0"/>
        <w:rPr>
          <w:b/>
          <w:iCs/>
          <w:sz w:val="28"/>
          <w:szCs w:val="28"/>
        </w:rPr>
      </w:pPr>
    </w:p>
    <w:p w:rsidR="00176C7F" w:rsidRPr="00814F16" w:rsidRDefault="00FF6A97" w:rsidP="008E3230">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1. L’ufficio di </w:t>
      </w:r>
      <w:r w:rsidRPr="00814F16">
        <w:rPr>
          <w:iCs/>
          <w:sz w:val="28"/>
          <w:szCs w:val="28"/>
        </w:rPr>
        <w:t>S</w:t>
      </w:r>
      <w:r w:rsidR="00176C7F" w:rsidRPr="00814F16">
        <w:rPr>
          <w:iCs/>
          <w:sz w:val="28"/>
          <w:szCs w:val="28"/>
        </w:rPr>
        <w:t>egreteria ha sede presso l’ISSR stesso ed è composto dal Segretario nominato secondo le modalità previste dallo Statuto. Egli può essere assunto sulla base di precisi criteri normativi e retributivi desunti dal C</w:t>
      </w:r>
      <w:r w:rsidR="008E3230" w:rsidRPr="00814F16">
        <w:rPr>
          <w:iCs/>
          <w:sz w:val="28"/>
          <w:szCs w:val="28"/>
        </w:rPr>
        <w:t>.</w:t>
      </w:r>
      <w:r w:rsidR="00176C7F" w:rsidRPr="00814F16">
        <w:rPr>
          <w:iCs/>
          <w:sz w:val="28"/>
          <w:szCs w:val="28"/>
        </w:rPr>
        <w:t>C</w:t>
      </w:r>
      <w:r w:rsidR="008E3230" w:rsidRPr="00814F16">
        <w:rPr>
          <w:iCs/>
          <w:sz w:val="28"/>
          <w:szCs w:val="28"/>
        </w:rPr>
        <w:t>.</w:t>
      </w:r>
      <w:r w:rsidR="00176C7F" w:rsidRPr="00814F16">
        <w:rPr>
          <w:iCs/>
          <w:sz w:val="28"/>
          <w:szCs w:val="28"/>
        </w:rPr>
        <w:t>N</w:t>
      </w:r>
      <w:r w:rsidR="008E3230" w:rsidRPr="00814F16">
        <w:rPr>
          <w:iCs/>
          <w:sz w:val="28"/>
          <w:szCs w:val="28"/>
        </w:rPr>
        <w:t>.</w:t>
      </w:r>
      <w:r w:rsidR="00176C7F" w:rsidRPr="00814F16">
        <w:rPr>
          <w:iCs/>
          <w:sz w:val="28"/>
          <w:szCs w:val="28"/>
        </w:rPr>
        <w:t>L</w:t>
      </w:r>
      <w:r w:rsidR="008E3230" w:rsidRPr="00814F16">
        <w:rPr>
          <w:iCs/>
          <w:sz w:val="28"/>
          <w:szCs w:val="28"/>
        </w:rPr>
        <w:t>.</w:t>
      </w:r>
    </w:p>
    <w:p w:rsidR="00176C7F" w:rsidRPr="00814F16" w:rsidRDefault="00FF6A97" w:rsidP="008E3230">
      <w:pPr>
        <w:pStyle w:val="NormaleWeb"/>
        <w:tabs>
          <w:tab w:val="left" w:pos="540"/>
        </w:tabs>
        <w:spacing w:before="0" w:beforeAutospacing="0" w:after="0" w:afterAutospacing="0"/>
        <w:jc w:val="both"/>
        <w:rPr>
          <w:iCs/>
          <w:sz w:val="28"/>
          <w:szCs w:val="28"/>
        </w:rPr>
      </w:pPr>
      <w:r w:rsidRPr="00814F16">
        <w:rPr>
          <w:iCs/>
          <w:sz w:val="28"/>
          <w:szCs w:val="28"/>
        </w:rPr>
        <w:tab/>
      </w:r>
      <w:r w:rsidR="00D45813" w:rsidRPr="00814F16">
        <w:rPr>
          <w:iCs/>
          <w:sz w:val="28"/>
          <w:szCs w:val="28"/>
        </w:rPr>
        <w:t>§</w:t>
      </w:r>
      <w:r w:rsidR="00176C7F" w:rsidRPr="00814F16">
        <w:rPr>
          <w:iCs/>
          <w:sz w:val="28"/>
          <w:szCs w:val="28"/>
        </w:rPr>
        <w:t xml:space="preserve">2. L’ufficio è aperto al pubblico nei giorni e nelle ore </w:t>
      </w:r>
      <w:r w:rsidR="008E3230" w:rsidRPr="00814F16">
        <w:rPr>
          <w:iCs/>
          <w:sz w:val="28"/>
          <w:szCs w:val="28"/>
        </w:rPr>
        <w:t>stabilite</w:t>
      </w:r>
      <w:r w:rsidR="00176C7F" w:rsidRPr="00814F16">
        <w:rPr>
          <w:iCs/>
          <w:sz w:val="28"/>
          <w:szCs w:val="28"/>
        </w:rPr>
        <w:t>. Di giorni e ore ulteriori di apertura ne viene dato avviso pubblico per affissione dall’ufficio stesso.</w:t>
      </w:r>
    </w:p>
    <w:p w:rsidR="000B3BAA" w:rsidRPr="00814F16" w:rsidRDefault="000B3BAA" w:rsidP="001E5E25">
      <w:pPr>
        <w:pStyle w:val="NormaleWeb"/>
        <w:tabs>
          <w:tab w:val="left" w:pos="540"/>
        </w:tabs>
        <w:spacing w:before="0" w:beforeAutospacing="0" w:after="0" w:afterAutospacing="0"/>
        <w:jc w:val="both"/>
        <w:rPr>
          <w:sz w:val="28"/>
          <w:szCs w:val="28"/>
        </w:rPr>
      </w:pPr>
    </w:p>
    <w:p w:rsidR="000B3BAA" w:rsidRPr="00814F16" w:rsidRDefault="007E14E1" w:rsidP="001E5E25">
      <w:pPr>
        <w:pStyle w:val="NormaleWeb"/>
        <w:tabs>
          <w:tab w:val="left" w:pos="540"/>
        </w:tabs>
        <w:spacing w:before="0" w:beforeAutospacing="0" w:after="0" w:afterAutospacing="0"/>
        <w:jc w:val="both"/>
        <w:rPr>
          <w:b/>
          <w:sz w:val="28"/>
          <w:szCs w:val="28"/>
        </w:rPr>
      </w:pPr>
      <w:r w:rsidRPr="00814F16">
        <w:rPr>
          <w:b/>
          <w:sz w:val="28"/>
          <w:szCs w:val="28"/>
        </w:rPr>
        <w:t xml:space="preserve">Art. </w:t>
      </w:r>
      <w:r w:rsidR="00295130" w:rsidRPr="00814F16">
        <w:rPr>
          <w:b/>
          <w:sz w:val="28"/>
          <w:szCs w:val="28"/>
        </w:rPr>
        <w:t>24</w:t>
      </w:r>
      <w:r w:rsidRPr="00814F16">
        <w:rPr>
          <w:b/>
          <w:sz w:val="28"/>
          <w:szCs w:val="28"/>
        </w:rPr>
        <w:t xml:space="preserve"> - </w:t>
      </w:r>
      <w:r w:rsidR="000B3BAA" w:rsidRPr="00814F16">
        <w:rPr>
          <w:b/>
          <w:sz w:val="28"/>
          <w:szCs w:val="28"/>
        </w:rPr>
        <w:t>La Biblioteca</w:t>
      </w:r>
    </w:p>
    <w:p w:rsidR="00FF6A97" w:rsidRPr="00814F16" w:rsidRDefault="00FF6A97" w:rsidP="001E5E25">
      <w:pPr>
        <w:pStyle w:val="NormaleWeb"/>
        <w:tabs>
          <w:tab w:val="left" w:pos="540"/>
        </w:tabs>
        <w:spacing w:before="0" w:beforeAutospacing="0" w:after="0" w:afterAutospacing="0"/>
        <w:jc w:val="both"/>
        <w:rPr>
          <w:sz w:val="28"/>
          <w:szCs w:val="28"/>
        </w:rPr>
      </w:pP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7E14E1" w:rsidRPr="00814F16">
        <w:rPr>
          <w:sz w:val="28"/>
          <w:szCs w:val="28"/>
        </w:rPr>
        <w:t>1.</w:t>
      </w:r>
      <w:r w:rsidR="005E2A09">
        <w:rPr>
          <w:sz w:val="28"/>
          <w:szCs w:val="28"/>
        </w:rPr>
        <w:t xml:space="preserve"> </w:t>
      </w:r>
      <w:smartTag w:uri="urn:schemas-microsoft-com:office:smarttags" w:element="PersonName">
        <w:smartTagPr>
          <w:attr w:name="ProductID" w:val="La Biblioteca"/>
        </w:smartTagPr>
        <w:r w:rsidR="001E5E25" w:rsidRPr="00814F16">
          <w:rPr>
            <w:sz w:val="28"/>
            <w:szCs w:val="28"/>
          </w:rPr>
          <w:t>La Biblioteca</w:t>
        </w:r>
      </w:smartTag>
      <w:r w:rsidR="001E5E25" w:rsidRPr="00814F16">
        <w:rPr>
          <w:sz w:val="28"/>
          <w:szCs w:val="28"/>
        </w:rPr>
        <w:t xml:space="preserve"> è aperta a docenti e studenti dell’ISSR, nonché a quelli della Facoltà e delle Università civili pubbliche e private. Essa è aperta anche al pubblico esterno fornito di apposita tessera identificativa.</w:t>
      </w: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7E14E1" w:rsidRPr="00814F16">
        <w:rPr>
          <w:sz w:val="28"/>
          <w:szCs w:val="28"/>
        </w:rPr>
        <w:t>2.</w:t>
      </w:r>
      <w:r w:rsidR="001E5E25" w:rsidRPr="00814F16">
        <w:rPr>
          <w:sz w:val="28"/>
          <w:szCs w:val="28"/>
        </w:rPr>
        <w:t xml:space="preserve"> Gli studenti dell’ISSR possono, inoltre, usufruire del patrimonio librario </w:t>
      </w:r>
      <w:r w:rsidRPr="00814F16">
        <w:rPr>
          <w:sz w:val="28"/>
          <w:szCs w:val="28"/>
        </w:rPr>
        <w:t>delle biblioteche diocesane delle Chiese particolari fondatrici e partecipanti</w:t>
      </w:r>
      <w:r w:rsidR="001E5E25" w:rsidRPr="00814F16">
        <w:rPr>
          <w:sz w:val="28"/>
          <w:szCs w:val="28"/>
        </w:rPr>
        <w:t>, nonché, in virtù di apposite convenzioni, di tutto il patrimonio delle Biblioteche delle Università, pubbliche e private, convenzionate con l’ISSR.</w:t>
      </w: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7E14E1" w:rsidRPr="00814F16">
        <w:rPr>
          <w:sz w:val="28"/>
          <w:szCs w:val="28"/>
        </w:rPr>
        <w:t>3.</w:t>
      </w:r>
      <w:r w:rsidR="001E5E25" w:rsidRPr="00814F16">
        <w:rPr>
          <w:sz w:val="28"/>
          <w:szCs w:val="28"/>
        </w:rPr>
        <w:t xml:space="preserve"> L’uso della Biblioteca è regolato da apposito Regolamento.</w:t>
      </w:r>
    </w:p>
    <w:p w:rsidR="001E5E25" w:rsidRPr="00814F16" w:rsidRDefault="001E5E25" w:rsidP="00176C7F">
      <w:pPr>
        <w:pStyle w:val="NormaleWeb"/>
        <w:tabs>
          <w:tab w:val="left" w:pos="540"/>
        </w:tabs>
        <w:spacing w:before="0" w:beforeAutospacing="0" w:after="0" w:afterAutospacing="0"/>
        <w:jc w:val="both"/>
        <w:rPr>
          <w:sz w:val="28"/>
          <w:szCs w:val="28"/>
        </w:rPr>
      </w:pPr>
    </w:p>
    <w:p w:rsidR="001E5E25" w:rsidRPr="00814F16" w:rsidRDefault="001E5E25" w:rsidP="001E5E25">
      <w:pPr>
        <w:pStyle w:val="Default"/>
        <w:jc w:val="both"/>
        <w:rPr>
          <w:rFonts w:ascii="Times New Roman" w:hAnsi="Times New Roman" w:cs="Times New Roman"/>
          <w:b/>
          <w:sz w:val="28"/>
          <w:szCs w:val="28"/>
        </w:rPr>
      </w:pPr>
      <w:r w:rsidRPr="00814F16">
        <w:rPr>
          <w:rFonts w:ascii="Times New Roman" w:hAnsi="Times New Roman" w:cs="Times New Roman"/>
          <w:b/>
          <w:sz w:val="28"/>
          <w:szCs w:val="28"/>
        </w:rPr>
        <w:t xml:space="preserve">Art. </w:t>
      </w:r>
      <w:r w:rsidR="00295130" w:rsidRPr="00814F16">
        <w:rPr>
          <w:rFonts w:ascii="Times New Roman" w:hAnsi="Times New Roman" w:cs="Times New Roman"/>
          <w:b/>
          <w:sz w:val="28"/>
          <w:szCs w:val="28"/>
        </w:rPr>
        <w:t>25</w:t>
      </w:r>
      <w:r w:rsidR="005E47BF">
        <w:rPr>
          <w:rFonts w:ascii="Times New Roman" w:hAnsi="Times New Roman" w:cs="Times New Roman"/>
          <w:b/>
          <w:sz w:val="28"/>
          <w:szCs w:val="28"/>
        </w:rPr>
        <w:t xml:space="preserve"> </w:t>
      </w:r>
      <w:r w:rsidR="00D45813" w:rsidRPr="00814F16">
        <w:rPr>
          <w:rFonts w:ascii="Times New Roman" w:hAnsi="Times New Roman" w:cs="Times New Roman"/>
          <w:b/>
          <w:sz w:val="28"/>
          <w:szCs w:val="28"/>
        </w:rPr>
        <w:t>-</w:t>
      </w:r>
      <w:r w:rsidR="005E47BF">
        <w:rPr>
          <w:rFonts w:ascii="Times New Roman" w:hAnsi="Times New Roman" w:cs="Times New Roman"/>
          <w:b/>
          <w:sz w:val="28"/>
          <w:szCs w:val="28"/>
        </w:rPr>
        <w:t xml:space="preserve"> </w:t>
      </w:r>
      <w:r w:rsidR="000B3BAA" w:rsidRPr="00814F16">
        <w:rPr>
          <w:rFonts w:ascii="Times New Roman" w:hAnsi="Times New Roman" w:cs="Times New Roman"/>
          <w:b/>
          <w:sz w:val="28"/>
          <w:szCs w:val="28"/>
        </w:rPr>
        <w:t xml:space="preserve">Composizione e funzioni del </w:t>
      </w:r>
      <w:r w:rsidRPr="00814F16">
        <w:rPr>
          <w:rFonts w:ascii="Times New Roman" w:hAnsi="Times New Roman" w:cs="Times New Roman"/>
          <w:b/>
          <w:sz w:val="28"/>
          <w:szCs w:val="28"/>
        </w:rPr>
        <w:t>Consiglio di Biblioteca</w:t>
      </w:r>
    </w:p>
    <w:p w:rsidR="00FF6A97" w:rsidRPr="00814F16" w:rsidRDefault="00FF6A97" w:rsidP="001E5E25">
      <w:pPr>
        <w:pStyle w:val="Default"/>
        <w:jc w:val="both"/>
        <w:rPr>
          <w:rFonts w:ascii="Times New Roman" w:hAnsi="Times New Roman" w:cs="Times New Roman"/>
          <w:sz w:val="28"/>
          <w:szCs w:val="28"/>
        </w:rPr>
      </w:pPr>
    </w:p>
    <w:p w:rsidR="001E5E25" w:rsidRPr="00814F16" w:rsidRDefault="00D45813" w:rsidP="00A67E5C">
      <w:pPr>
        <w:pStyle w:val="Default"/>
        <w:ind w:firstLine="567"/>
        <w:jc w:val="both"/>
        <w:rPr>
          <w:rFonts w:ascii="Times New Roman" w:hAnsi="Times New Roman" w:cs="Times New Roman"/>
          <w:sz w:val="28"/>
          <w:szCs w:val="28"/>
        </w:rPr>
      </w:pPr>
      <w:r w:rsidRPr="00814F16">
        <w:rPr>
          <w:rFonts w:ascii="Times New Roman" w:hAnsi="Times New Roman" w:cs="Times New Roman"/>
          <w:sz w:val="28"/>
          <w:szCs w:val="28"/>
        </w:rPr>
        <w:t>§</w:t>
      </w:r>
      <w:r w:rsidR="001E5E25" w:rsidRPr="00814F16">
        <w:rPr>
          <w:rFonts w:ascii="Times New Roman" w:hAnsi="Times New Roman" w:cs="Times New Roman"/>
          <w:sz w:val="28"/>
          <w:szCs w:val="28"/>
        </w:rPr>
        <w:t>1</w:t>
      </w:r>
      <w:r w:rsidRPr="00814F16">
        <w:rPr>
          <w:rFonts w:ascii="Times New Roman" w:hAnsi="Times New Roman" w:cs="Times New Roman"/>
          <w:sz w:val="28"/>
          <w:szCs w:val="28"/>
        </w:rPr>
        <w:t>.</w:t>
      </w:r>
      <w:r w:rsidR="001E5E25" w:rsidRPr="00814F16">
        <w:rPr>
          <w:rFonts w:ascii="Times New Roman" w:hAnsi="Times New Roman" w:cs="Times New Roman"/>
          <w:sz w:val="28"/>
          <w:szCs w:val="28"/>
        </w:rPr>
        <w:t xml:space="preserve"> Il </w:t>
      </w:r>
      <w:r w:rsidR="001E5E25" w:rsidRPr="00E21D85">
        <w:rPr>
          <w:rFonts w:ascii="Times New Roman" w:hAnsi="Times New Roman" w:cs="Times New Roman"/>
          <w:sz w:val="28"/>
          <w:szCs w:val="28"/>
        </w:rPr>
        <w:t>Co</w:t>
      </w:r>
      <w:r w:rsidR="00E21D85" w:rsidRPr="00E21D85">
        <w:rPr>
          <w:rFonts w:ascii="Times New Roman" w:hAnsi="Times New Roman" w:cs="Times New Roman"/>
          <w:sz w:val="28"/>
          <w:szCs w:val="28"/>
        </w:rPr>
        <w:t>n</w:t>
      </w:r>
      <w:r w:rsidR="001E5E25" w:rsidRPr="00E21D85">
        <w:rPr>
          <w:rFonts w:ascii="Times New Roman" w:hAnsi="Times New Roman" w:cs="Times New Roman"/>
          <w:sz w:val="28"/>
          <w:szCs w:val="28"/>
        </w:rPr>
        <w:t>siglio</w:t>
      </w:r>
      <w:r w:rsidR="001E5E25" w:rsidRPr="00814F16">
        <w:rPr>
          <w:rFonts w:ascii="Times New Roman" w:hAnsi="Times New Roman" w:cs="Times New Roman"/>
          <w:sz w:val="28"/>
          <w:szCs w:val="28"/>
        </w:rPr>
        <w:t xml:space="preserve"> di Biblioteca coadiuva il Bibliotecario nella gestione della Biblioteca dell’ISSR. </w:t>
      </w: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E5E25" w:rsidRPr="00814F16">
        <w:rPr>
          <w:sz w:val="28"/>
          <w:szCs w:val="28"/>
        </w:rPr>
        <w:t>2</w:t>
      </w:r>
      <w:r w:rsidR="00D45813" w:rsidRPr="00814F16">
        <w:rPr>
          <w:sz w:val="28"/>
          <w:szCs w:val="28"/>
        </w:rPr>
        <w:t>.</w:t>
      </w:r>
      <w:r w:rsidR="001E5E25" w:rsidRPr="00814F16">
        <w:rPr>
          <w:sz w:val="28"/>
          <w:szCs w:val="28"/>
        </w:rPr>
        <w:t xml:space="preserve"> Il Consiglio di Biblioteca è composto dal Direttore, che lo convoca e lo presiede, dal Bibliotecario, da due docenti stabili eletti </w:t>
      </w:r>
      <w:r w:rsidR="00441681" w:rsidRPr="00814F16">
        <w:rPr>
          <w:sz w:val="28"/>
          <w:szCs w:val="28"/>
        </w:rPr>
        <w:t>ogni tre anni</w:t>
      </w:r>
      <w:r w:rsidR="001E5E25" w:rsidRPr="00814F16">
        <w:rPr>
          <w:sz w:val="28"/>
          <w:szCs w:val="28"/>
        </w:rPr>
        <w:t xml:space="preserve"> dal Consiglio d’Istituto, uno non stabile eletto </w:t>
      </w:r>
      <w:r w:rsidR="00441681" w:rsidRPr="00814F16">
        <w:rPr>
          <w:sz w:val="28"/>
          <w:szCs w:val="28"/>
        </w:rPr>
        <w:t>ogni tre anni</w:t>
      </w:r>
      <w:r w:rsidR="001E5E25" w:rsidRPr="00814F16">
        <w:rPr>
          <w:sz w:val="28"/>
          <w:szCs w:val="28"/>
        </w:rPr>
        <w:t xml:space="preserve"> dal Collegio plenario dei docenti e da uno studente ordinario eletto </w:t>
      </w:r>
      <w:r w:rsidR="00441681" w:rsidRPr="00814F16">
        <w:rPr>
          <w:sz w:val="28"/>
          <w:szCs w:val="28"/>
        </w:rPr>
        <w:t>ogni due anni</w:t>
      </w:r>
      <w:r w:rsidR="001E5E25" w:rsidRPr="00814F16">
        <w:rPr>
          <w:sz w:val="28"/>
          <w:szCs w:val="28"/>
        </w:rPr>
        <w:t xml:space="preserve"> dall’Assemblea degli studenti. Tutti possono essere confermati. Le riunioni sono valide se è presente la maggioranza dei componenti.</w:t>
      </w:r>
    </w:p>
    <w:p w:rsidR="001E5E25" w:rsidRPr="00814F16" w:rsidRDefault="00A67E5C" w:rsidP="00A67E5C">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E5E25" w:rsidRPr="00814F16">
        <w:rPr>
          <w:sz w:val="28"/>
          <w:szCs w:val="28"/>
        </w:rPr>
        <w:t>3</w:t>
      </w:r>
      <w:r w:rsidR="00D45813" w:rsidRPr="00814F16">
        <w:rPr>
          <w:sz w:val="28"/>
          <w:szCs w:val="28"/>
        </w:rPr>
        <w:t>.</w:t>
      </w:r>
      <w:r w:rsidR="001E5E25" w:rsidRPr="00814F16">
        <w:rPr>
          <w:sz w:val="28"/>
          <w:szCs w:val="28"/>
        </w:rPr>
        <w:t xml:space="preserve"> Il Consiglio della Biblioteca è convocato due volte l’anno dal Bibliotecario per:</w:t>
      </w:r>
    </w:p>
    <w:p w:rsidR="001E5E25" w:rsidRPr="00814F16" w:rsidRDefault="001E5E25" w:rsidP="00A67E5C">
      <w:pPr>
        <w:pStyle w:val="NormaleWeb"/>
        <w:numPr>
          <w:ilvl w:val="0"/>
          <w:numId w:val="2"/>
        </w:numPr>
        <w:tabs>
          <w:tab w:val="left" w:pos="0"/>
        </w:tabs>
        <w:spacing w:before="0" w:beforeAutospacing="0" w:after="0" w:afterAutospacing="0"/>
        <w:ind w:left="0" w:firstLine="284"/>
        <w:jc w:val="both"/>
        <w:rPr>
          <w:sz w:val="28"/>
          <w:szCs w:val="28"/>
        </w:rPr>
      </w:pPr>
      <w:r w:rsidRPr="00814F16">
        <w:rPr>
          <w:sz w:val="28"/>
          <w:szCs w:val="28"/>
        </w:rPr>
        <w:t>deliberare sull’incremento del patrimonio librario e delle riviste, e di eventuali supporti informatici per la rapida consultazione dei cataloghi o di opere in versione cd-rom</w:t>
      </w:r>
      <w:r w:rsidR="00FF6A97" w:rsidRPr="00814F16">
        <w:rPr>
          <w:sz w:val="28"/>
          <w:szCs w:val="28"/>
        </w:rPr>
        <w:t>:</w:t>
      </w:r>
    </w:p>
    <w:p w:rsidR="001E5E25" w:rsidRPr="00814F16" w:rsidRDefault="001E5E25" w:rsidP="00A67E5C">
      <w:pPr>
        <w:pStyle w:val="NormaleWeb"/>
        <w:numPr>
          <w:ilvl w:val="0"/>
          <w:numId w:val="2"/>
        </w:numPr>
        <w:tabs>
          <w:tab w:val="left" w:pos="0"/>
        </w:tabs>
        <w:spacing w:before="0" w:beforeAutospacing="0" w:after="0" w:afterAutospacing="0"/>
        <w:ind w:left="0" w:firstLine="284"/>
        <w:jc w:val="both"/>
        <w:rPr>
          <w:sz w:val="28"/>
          <w:szCs w:val="28"/>
        </w:rPr>
      </w:pPr>
      <w:r w:rsidRPr="00814F16">
        <w:rPr>
          <w:sz w:val="28"/>
          <w:szCs w:val="28"/>
        </w:rPr>
        <w:t xml:space="preserve">per approvare un bilancio economico di previsione da sottoporre all’approvazione del Consiglio per gli Affari Economici. </w:t>
      </w: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E5E25" w:rsidRPr="00814F16">
        <w:rPr>
          <w:sz w:val="28"/>
          <w:szCs w:val="28"/>
        </w:rPr>
        <w:t>4</w:t>
      </w:r>
      <w:r w:rsidR="00D45813" w:rsidRPr="00814F16">
        <w:rPr>
          <w:sz w:val="28"/>
          <w:szCs w:val="28"/>
        </w:rPr>
        <w:t>.</w:t>
      </w:r>
      <w:r w:rsidR="001E5E25" w:rsidRPr="00814F16">
        <w:rPr>
          <w:sz w:val="28"/>
          <w:szCs w:val="28"/>
        </w:rPr>
        <w:t xml:space="preserve"> In via straordinaria il Consiglio è convocato ogni volta che il Bibliotecario, d’intesa con il Direttore, lo ritenga opportuno o quando sia richiesto per iscritto da almeno tre membri.</w:t>
      </w:r>
    </w:p>
    <w:p w:rsidR="001E5E25" w:rsidRPr="00814F16" w:rsidRDefault="00FF6A97" w:rsidP="007E14E1">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E5E25" w:rsidRPr="00814F16">
        <w:rPr>
          <w:sz w:val="28"/>
          <w:szCs w:val="28"/>
        </w:rPr>
        <w:t>5</w:t>
      </w:r>
      <w:r w:rsidR="00D45813" w:rsidRPr="00814F16">
        <w:rPr>
          <w:sz w:val="28"/>
          <w:szCs w:val="28"/>
        </w:rPr>
        <w:t>.</w:t>
      </w:r>
      <w:r w:rsidR="001E5E25" w:rsidRPr="00814F16">
        <w:rPr>
          <w:sz w:val="28"/>
          <w:szCs w:val="28"/>
        </w:rPr>
        <w:t xml:space="preserve"> Il Consiglio approva e modifica il Regolamento d’uso della Biblioteca</w:t>
      </w:r>
    </w:p>
    <w:p w:rsidR="001E5E25" w:rsidRDefault="001E5E25" w:rsidP="00176C7F">
      <w:pPr>
        <w:pStyle w:val="NormaleWeb"/>
        <w:tabs>
          <w:tab w:val="left" w:pos="540"/>
        </w:tabs>
        <w:spacing w:before="0" w:beforeAutospacing="0" w:after="0" w:afterAutospacing="0"/>
        <w:jc w:val="both"/>
        <w:rPr>
          <w:sz w:val="28"/>
          <w:szCs w:val="28"/>
        </w:rPr>
      </w:pPr>
    </w:p>
    <w:p w:rsidR="00191651" w:rsidRDefault="00191651" w:rsidP="00176C7F">
      <w:pPr>
        <w:pStyle w:val="NormaleWeb"/>
        <w:tabs>
          <w:tab w:val="left" w:pos="540"/>
        </w:tabs>
        <w:spacing w:before="0" w:beforeAutospacing="0" w:after="0" w:afterAutospacing="0"/>
        <w:jc w:val="both"/>
        <w:rPr>
          <w:sz w:val="28"/>
          <w:szCs w:val="28"/>
        </w:rPr>
      </w:pPr>
    </w:p>
    <w:p w:rsidR="00191651" w:rsidRPr="00814F16" w:rsidRDefault="00191651" w:rsidP="00176C7F">
      <w:pPr>
        <w:pStyle w:val="NormaleWeb"/>
        <w:tabs>
          <w:tab w:val="left" w:pos="540"/>
        </w:tabs>
        <w:spacing w:before="0" w:beforeAutospacing="0" w:after="0" w:afterAutospacing="0"/>
        <w:jc w:val="both"/>
        <w:rPr>
          <w:sz w:val="28"/>
          <w:szCs w:val="28"/>
        </w:rPr>
      </w:pPr>
    </w:p>
    <w:p w:rsidR="000B3BAA" w:rsidRPr="00814F16" w:rsidRDefault="007E14E1" w:rsidP="001E5E25">
      <w:pPr>
        <w:pStyle w:val="NormaleWeb"/>
        <w:tabs>
          <w:tab w:val="left" w:pos="540"/>
        </w:tabs>
        <w:spacing w:before="0" w:beforeAutospacing="0" w:after="0" w:afterAutospacing="0"/>
        <w:jc w:val="both"/>
        <w:rPr>
          <w:b/>
          <w:sz w:val="28"/>
          <w:szCs w:val="28"/>
        </w:rPr>
      </w:pPr>
      <w:r w:rsidRPr="00814F16">
        <w:rPr>
          <w:b/>
          <w:sz w:val="28"/>
          <w:szCs w:val="28"/>
        </w:rPr>
        <w:lastRenderedPageBreak/>
        <w:t>Art. 2</w:t>
      </w:r>
      <w:r w:rsidR="00295130" w:rsidRPr="00814F16">
        <w:rPr>
          <w:b/>
          <w:sz w:val="28"/>
          <w:szCs w:val="28"/>
        </w:rPr>
        <w:t>6</w:t>
      </w:r>
      <w:r w:rsidRPr="00814F16">
        <w:rPr>
          <w:b/>
          <w:sz w:val="28"/>
          <w:szCs w:val="28"/>
        </w:rPr>
        <w:t xml:space="preserve"> - </w:t>
      </w:r>
      <w:r w:rsidR="000B3BAA" w:rsidRPr="00814F16">
        <w:rPr>
          <w:b/>
          <w:sz w:val="28"/>
          <w:szCs w:val="28"/>
        </w:rPr>
        <w:t xml:space="preserve">Composizione e funzioni del Consiglio per gli Affari </w:t>
      </w:r>
      <w:r w:rsidR="005E47BF">
        <w:rPr>
          <w:b/>
          <w:sz w:val="28"/>
          <w:szCs w:val="28"/>
        </w:rPr>
        <w:t>E</w:t>
      </w:r>
      <w:r w:rsidR="000B3BAA" w:rsidRPr="00814F16">
        <w:rPr>
          <w:b/>
          <w:sz w:val="28"/>
          <w:szCs w:val="28"/>
        </w:rPr>
        <w:t>conomici</w:t>
      </w:r>
    </w:p>
    <w:p w:rsidR="00FF6A97" w:rsidRPr="00814F16" w:rsidRDefault="00FF6A97" w:rsidP="001E5E25">
      <w:pPr>
        <w:pStyle w:val="NormaleWeb"/>
        <w:tabs>
          <w:tab w:val="left" w:pos="540"/>
        </w:tabs>
        <w:spacing w:before="0" w:beforeAutospacing="0" w:after="0" w:afterAutospacing="0"/>
        <w:jc w:val="both"/>
        <w:rPr>
          <w:b/>
          <w:sz w:val="28"/>
          <w:szCs w:val="28"/>
        </w:rPr>
      </w:pPr>
    </w:p>
    <w:p w:rsidR="001E5E25" w:rsidRPr="00814F16" w:rsidRDefault="00D45813" w:rsidP="00FF6A97">
      <w:pPr>
        <w:pStyle w:val="Default"/>
        <w:ind w:firstLine="708"/>
        <w:jc w:val="both"/>
        <w:rPr>
          <w:rFonts w:ascii="Times New Roman" w:hAnsi="Times New Roman" w:cs="Times New Roman"/>
          <w:sz w:val="28"/>
          <w:szCs w:val="28"/>
        </w:rPr>
      </w:pPr>
      <w:r w:rsidRPr="00814F16">
        <w:rPr>
          <w:rFonts w:ascii="Times New Roman" w:hAnsi="Times New Roman" w:cs="Times New Roman"/>
          <w:sz w:val="28"/>
          <w:szCs w:val="28"/>
        </w:rPr>
        <w:t>§</w:t>
      </w:r>
      <w:r w:rsidR="000B6BD5" w:rsidRPr="00814F16">
        <w:rPr>
          <w:rFonts w:ascii="Times New Roman" w:hAnsi="Times New Roman" w:cs="Times New Roman"/>
          <w:sz w:val="28"/>
          <w:szCs w:val="28"/>
        </w:rPr>
        <w:t>1.</w:t>
      </w:r>
      <w:r w:rsidR="005E2A09">
        <w:rPr>
          <w:rFonts w:ascii="Times New Roman" w:hAnsi="Times New Roman" w:cs="Times New Roman"/>
          <w:sz w:val="28"/>
          <w:szCs w:val="28"/>
        </w:rPr>
        <w:t xml:space="preserve"> </w:t>
      </w:r>
      <w:r w:rsidR="001E5E25" w:rsidRPr="00814F16">
        <w:rPr>
          <w:rFonts w:ascii="Times New Roman" w:hAnsi="Times New Roman" w:cs="Times New Roman"/>
          <w:sz w:val="28"/>
          <w:szCs w:val="28"/>
        </w:rPr>
        <w:t>Il Consiglio per gli Affari Economici è composto dal</w:t>
      </w:r>
      <w:r w:rsidR="00D73B34">
        <w:rPr>
          <w:rFonts w:ascii="Times New Roman" w:hAnsi="Times New Roman" w:cs="Times New Roman"/>
          <w:sz w:val="28"/>
          <w:szCs w:val="28"/>
        </w:rPr>
        <w:t xml:space="preserve"> Moderatore</w:t>
      </w:r>
      <w:r w:rsidR="008F73C2">
        <w:rPr>
          <w:rFonts w:ascii="Times New Roman" w:hAnsi="Times New Roman" w:cs="Times New Roman"/>
          <w:sz w:val="28"/>
          <w:szCs w:val="28"/>
        </w:rPr>
        <w:t>, dal</w:t>
      </w:r>
      <w:r w:rsidR="001E5E25" w:rsidRPr="00814F16">
        <w:rPr>
          <w:rFonts w:ascii="Times New Roman" w:hAnsi="Times New Roman" w:cs="Times New Roman"/>
          <w:sz w:val="28"/>
          <w:szCs w:val="28"/>
        </w:rPr>
        <w:t xml:space="preserve"> Direttore dell’ISSR, che lo convoca e lo presiede, dall’Economo dell’ISSR con funzioni di segretario, </w:t>
      </w:r>
      <w:r w:rsidR="00637F43" w:rsidRPr="00814F16">
        <w:rPr>
          <w:rFonts w:ascii="Times New Roman" w:hAnsi="Times New Roman" w:cs="Times New Roman"/>
          <w:sz w:val="28"/>
          <w:szCs w:val="28"/>
        </w:rPr>
        <w:t>dai tre Vicari Generali delle Chiese particolari fondatrici</w:t>
      </w:r>
      <w:r w:rsidR="008F73C2">
        <w:rPr>
          <w:rFonts w:ascii="Times New Roman" w:hAnsi="Times New Roman" w:cs="Times New Roman"/>
          <w:sz w:val="28"/>
          <w:szCs w:val="28"/>
        </w:rPr>
        <w:t>.</w:t>
      </w:r>
      <w:r w:rsidR="001E5E25" w:rsidRPr="00814F16">
        <w:rPr>
          <w:rFonts w:ascii="Times New Roman" w:hAnsi="Times New Roman" w:cs="Times New Roman"/>
          <w:sz w:val="28"/>
          <w:szCs w:val="28"/>
        </w:rPr>
        <w:t xml:space="preserve"> Tutti possono essere confermati. Le riunioni sono valide se è presente la maggioranza dei componenti.</w:t>
      </w:r>
      <w:r w:rsidR="006061A7">
        <w:rPr>
          <w:rFonts w:ascii="Times New Roman" w:hAnsi="Times New Roman" w:cs="Times New Roman"/>
          <w:sz w:val="28"/>
          <w:szCs w:val="28"/>
        </w:rPr>
        <w:t xml:space="preserve"> </w:t>
      </w:r>
      <w:r w:rsidR="00B05A74" w:rsidRPr="00814F16">
        <w:rPr>
          <w:rFonts w:ascii="Times New Roman" w:hAnsi="Times New Roman" w:cs="Times New Roman"/>
          <w:sz w:val="28"/>
          <w:szCs w:val="28"/>
        </w:rPr>
        <w:t>Partecipano alle riunioni, senza diritto di voto attivo e passivo, un delegato d</w:t>
      </w:r>
      <w:r w:rsidR="00441681" w:rsidRPr="00814F16">
        <w:rPr>
          <w:rFonts w:ascii="Times New Roman" w:hAnsi="Times New Roman" w:cs="Times New Roman"/>
          <w:sz w:val="28"/>
          <w:szCs w:val="28"/>
        </w:rPr>
        <w:t>i ogni Vescovo</w:t>
      </w:r>
      <w:r w:rsidR="00B05A74" w:rsidRPr="00814F16">
        <w:rPr>
          <w:rFonts w:ascii="Times New Roman" w:hAnsi="Times New Roman" w:cs="Times New Roman"/>
          <w:sz w:val="28"/>
          <w:szCs w:val="28"/>
        </w:rPr>
        <w:t xml:space="preserve"> o equiparat</w:t>
      </w:r>
      <w:r w:rsidR="00441681" w:rsidRPr="00814F16">
        <w:rPr>
          <w:rFonts w:ascii="Times New Roman" w:hAnsi="Times New Roman" w:cs="Times New Roman"/>
          <w:sz w:val="28"/>
          <w:szCs w:val="28"/>
        </w:rPr>
        <w:t>o</w:t>
      </w:r>
      <w:r w:rsidR="00B05A74" w:rsidRPr="00814F16">
        <w:rPr>
          <w:rFonts w:ascii="Times New Roman" w:hAnsi="Times New Roman" w:cs="Times New Roman"/>
          <w:sz w:val="28"/>
          <w:szCs w:val="28"/>
        </w:rPr>
        <w:t xml:space="preserve"> delle Chiese particolari che promuovono l’ISSR</w:t>
      </w:r>
      <w:r w:rsidR="008F73C2">
        <w:rPr>
          <w:rFonts w:ascii="Times New Roman" w:hAnsi="Times New Roman" w:cs="Times New Roman"/>
          <w:sz w:val="28"/>
          <w:szCs w:val="28"/>
        </w:rPr>
        <w:t>, se lo vogliono gli Ordinari.</w:t>
      </w:r>
    </w:p>
    <w:p w:rsidR="001E5E25" w:rsidRPr="00814F16" w:rsidRDefault="00FF6A97" w:rsidP="001E5E25">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7E14E1" w:rsidRPr="00814F16">
        <w:rPr>
          <w:sz w:val="28"/>
          <w:szCs w:val="28"/>
        </w:rPr>
        <w:t>2.</w:t>
      </w:r>
      <w:r w:rsidR="001E5E25" w:rsidRPr="00814F16">
        <w:rPr>
          <w:sz w:val="28"/>
          <w:szCs w:val="28"/>
        </w:rPr>
        <w:t xml:space="preserve"> Esso è convocato dal Direttore almeno due volte l’anno, per l’approvazione dei bilanci consuntivo e preventivo, da presentare per conoscenza e verifica al Consiglio d’Istituto e, per l’approvazione, al Moderatore. In via straordinaria il Consiglio per gli Affari economici è convocato ogni volta che l’Economo, d’intesa con il Direttore, lo ritenga opportuno o quando sia richiesto per iscritto da almeno tre membri. Le decisioni sono adottate a maggioranza assoluta dei presenti. </w:t>
      </w:r>
    </w:p>
    <w:p w:rsidR="001E5E25" w:rsidRPr="00814F16" w:rsidRDefault="00D45813" w:rsidP="00FF6A97">
      <w:pPr>
        <w:ind w:firstLine="708"/>
        <w:jc w:val="both"/>
        <w:rPr>
          <w:sz w:val="28"/>
          <w:szCs w:val="28"/>
        </w:rPr>
      </w:pPr>
      <w:r w:rsidRPr="00814F16">
        <w:rPr>
          <w:sz w:val="28"/>
          <w:szCs w:val="28"/>
        </w:rPr>
        <w:t>§</w:t>
      </w:r>
      <w:r w:rsidR="007E14E1" w:rsidRPr="00814F16">
        <w:rPr>
          <w:sz w:val="28"/>
          <w:szCs w:val="28"/>
        </w:rPr>
        <w:t>3.</w:t>
      </w:r>
      <w:r w:rsidR="001E5E25" w:rsidRPr="00814F16">
        <w:rPr>
          <w:sz w:val="28"/>
          <w:szCs w:val="28"/>
        </w:rPr>
        <w:t xml:space="preserve"> Gli atti di straordinaria amministrazione a norma dell’Istruzione in materia amministrativa proposti dal Consiglio per gli Affari Economici sono di competenza del Moderatore</w:t>
      </w:r>
      <w:r w:rsidR="00B05A74" w:rsidRPr="00814F16">
        <w:rPr>
          <w:sz w:val="28"/>
          <w:szCs w:val="28"/>
        </w:rPr>
        <w:t xml:space="preserve">, sentita la Commissione </w:t>
      </w:r>
      <w:r w:rsidR="00E21D85" w:rsidRPr="00E21D85">
        <w:rPr>
          <w:sz w:val="28"/>
          <w:szCs w:val="28"/>
        </w:rPr>
        <w:t>e</w:t>
      </w:r>
      <w:r w:rsidR="00B05A74" w:rsidRPr="00E21D85">
        <w:rPr>
          <w:sz w:val="28"/>
          <w:szCs w:val="28"/>
        </w:rPr>
        <w:t>piscopale</w:t>
      </w:r>
      <w:r w:rsidR="001E5E25" w:rsidRPr="00814F16">
        <w:rPr>
          <w:sz w:val="28"/>
          <w:szCs w:val="28"/>
        </w:rPr>
        <w:t>.</w:t>
      </w:r>
    </w:p>
    <w:p w:rsidR="001E5E25" w:rsidRPr="00814F16" w:rsidRDefault="00D45813" w:rsidP="00FF6A97">
      <w:pPr>
        <w:ind w:firstLine="708"/>
        <w:jc w:val="both"/>
        <w:rPr>
          <w:sz w:val="28"/>
          <w:szCs w:val="28"/>
        </w:rPr>
      </w:pPr>
      <w:r w:rsidRPr="00814F16">
        <w:rPr>
          <w:sz w:val="28"/>
          <w:szCs w:val="28"/>
        </w:rPr>
        <w:t>§</w:t>
      </w:r>
      <w:r w:rsidR="007E14E1" w:rsidRPr="00814F16">
        <w:rPr>
          <w:sz w:val="28"/>
          <w:szCs w:val="28"/>
        </w:rPr>
        <w:t>4.</w:t>
      </w:r>
      <w:r w:rsidR="001E5E25" w:rsidRPr="00814F16">
        <w:rPr>
          <w:sz w:val="28"/>
          <w:szCs w:val="28"/>
        </w:rPr>
        <w:t xml:space="preserve"> Il Consiglio degli Affari Economici determina la tabella dei diritti amministrativi, e i parametri delle retribuzioni del personale docente e non docente, in relazione al costo della vita e alle esigenze del bilancio, seguendo le indicazioni fornite dalla CEC.</w:t>
      </w:r>
    </w:p>
    <w:p w:rsidR="007E14E1" w:rsidRPr="00814F16" w:rsidRDefault="007E14E1" w:rsidP="001E5E25">
      <w:pPr>
        <w:jc w:val="both"/>
        <w:rPr>
          <w:sz w:val="28"/>
          <w:szCs w:val="28"/>
        </w:rPr>
      </w:pPr>
    </w:p>
    <w:p w:rsidR="007E14E1" w:rsidRPr="00814F16" w:rsidRDefault="007E14E1" w:rsidP="007E14E1">
      <w:pPr>
        <w:pStyle w:val="Titolo1"/>
        <w:rPr>
          <w:rFonts w:ascii="Times New Roman" w:hAnsi="Times New Roman"/>
          <w:sz w:val="28"/>
          <w:szCs w:val="28"/>
        </w:rPr>
      </w:pPr>
      <w:r w:rsidRPr="00814F16">
        <w:rPr>
          <w:rFonts w:ascii="Times New Roman" w:hAnsi="Times New Roman"/>
          <w:sz w:val="28"/>
          <w:szCs w:val="28"/>
        </w:rPr>
        <w:t>Art. 2</w:t>
      </w:r>
      <w:r w:rsidR="00295130" w:rsidRPr="00814F16">
        <w:rPr>
          <w:rFonts w:ascii="Times New Roman" w:hAnsi="Times New Roman"/>
          <w:sz w:val="28"/>
          <w:szCs w:val="28"/>
        </w:rPr>
        <w:t>7</w:t>
      </w:r>
      <w:r w:rsidR="00D45813" w:rsidRPr="00814F16">
        <w:rPr>
          <w:rFonts w:ascii="Times New Roman" w:hAnsi="Times New Roman"/>
          <w:sz w:val="28"/>
          <w:szCs w:val="28"/>
        </w:rPr>
        <w:t xml:space="preserve"> -</w:t>
      </w:r>
      <w:r w:rsidRPr="00814F16">
        <w:rPr>
          <w:rFonts w:ascii="Times New Roman" w:hAnsi="Times New Roman"/>
          <w:sz w:val="28"/>
          <w:szCs w:val="28"/>
        </w:rPr>
        <w:t xml:space="preserve"> Commissioni di studio e lavoro</w:t>
      </w:r>
    </w:p>
    <w:p w:rsidR="00FF6A97" w:rsidRPr="00814F16" w:rsidRDefault="00FF6A97" w:rsidP="00FF6A97">
      <w:pPr>
        <w:rPr>
          <w:sz w:val="28"/>
          <w:szCs w:val="28"/>
        </w:rPr>
      </w:pP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 xml:space="preserve">1. Spetta al Consiglio d’Istituto istituire le Commissioni di studio e lavoro necessarie alla vita dell’Istituto e al corretto funzionamento delle attività didattiche. Tutte le commissioni sono presiedute dal Direttore o delegato e, ove sia presente, in caso di impedimento del Direttore dal Vice-Direttore. </w:t>
      </w: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 xml:space="preserve">2. All’inizio di ogni </w:t>
      </w:r>
      <w:r w:rsidR="00FF6A97" w:rsidRPr="00814F16">
        <w:rPr>
          <w:sz w:val="28"/>
          <w:szCs w:val="28"/>
        </w:rPr>
        <w:t>A</w:t>
      </w:r>
      <w:r w:rsidR="007E14E1" w:rsidRPr="00814F16">
        <w:rPr>
          <w:sz w:val="28"/>
          <w:szCs w:val="28"/>
        </w:rPr>
        <w:t xml:space="preserve">nno </w:t>
      </w:r>
      <w:r w:rsidR="00FF6A97" w:rsidRPr="00814F16">
        <w:rPr>
          <w:sz w:val="28"/>
          <w:szCs w:val="28"/>
        </w:rPr>
        <w:t>A</w:t>
      </w:r>
      <w:r w:rsidR="007E14E1" w:rsidRPr="00814F16">
        <w:rPr>
          <w:sz w:val="28"/>
          <w:szCs w:val="28"/>
        </w:rPr>
        <w:t xml:space="preserve">ccademico viene nominato e/o confermata </w:t>
      </w:r>
      <w:smartTag w:uri="urn:schemas-microsoft-com:office:smarttags" w:element="PersonName">
        <w:smartTagPr>
          <w:attr w:name="ProductID" w:val="La Commissione"/>
        </w:smartTagPr>
        <w:r w:rsidR="007E14E1" w:rsidRPr="00814F16">
          <w:rPr>
            <w:sz w:val="28"/>
            <w:szCs w:val="28"/>
          </w:rPr>
          <w:t>la Commissione</w:t>
        </w:r>
      </w:smartTag>
      <w:r w:rsidR="007E14E1" w:rsidRPr="00814F16">
        <w:rPr>
          <w:sz w:val="28"/>
          <w:szCs w:val="28"/>
        </w:rPr>
        <w:t xml:space="preserve"> per il riconoscimento e l’omologazione degli studi già compiuti presso Facoltà ecclesiastiche e/o civili, secondo i disposti normativi emanati dalla PFTIM, costituita dal Direttore e da almeno due docenti.</w:t>
      </w:r>
    </w:p>
    <w:p w:rsidR="007E14E1" w:rsidRPr="00814F16" w:rsidRDefault="00D45813" w:rsidP="00FF6A97">
      <w:pPr>
        <w:ind w:firstLine="708"/>
        <w:jc w:val="both"/>
        <w:rPr>
          <w:sz w:val="28"/>
          <w:szCs w:val="28"/>
        </w:rPr>
      </w:pPr>
      <w:r w:rsidRPr="00814F16">
        <w:rPr>
          <w:sz w:val="28"/>
          <w:szCs w:val="28"/>
        </w:rPr>
        <w:t>§</w:t>
      </w:r>
      <w:r w:rsidR="007E14E1" w:rsidRPr="00814F16">
        <w:rPr>
          <w:sz w:val="28"/>
          <w:szCs w:val="28"/>
        </w:rPr>
        <w:t xml:space="preserve">3. </w:t>
      </w:r>
      <w:smartTag w:uri="urn:schemas-microsoft-com:office:smarttags" w:element="PersonName">
        <w:smartTagPr>
          <w:attr w:name="ProductID" w:val="La Commissione"/>
        </w:smartTagPr>
        <w:r w:rsidR="007E14E1" w:rsidRPr="00814F16">
          <w:rPr>
            <w:sz w:val="28"/>
            <w:szCs w:val="28"/>
          </w:rPr>
          <w:t>La Commissione</w:t>
        </w:r>
      </w:smartTag>
      <w:r w:rsidR="007E14E1" w:rsidRPr="00814F16">
        <w:rPr>
          <w:sz w:val="28"/>
          <w:szCs w:val="28"/>
        </w:rPr>
        <w:t xml:space="preserve"> per la qualità e la valutazione interna è formata da tre docenti nominati dal Consiglio d’Istituto per </w:t>
      </w:r>
      <w:r w:rsidR="00E21D85" w:rsidRPr="00E21D85">
        <w:rPr>
          <w:sz w:val="28"/>
          <w:szCs w:val="28"/>
        </w:rPr>
        <w:t>cooperar</w:t>
      </w:r>
      <w:r w:rsidR="007E14E1" w:rsidRPr="00E21D85">
        <w:rPr>
          <w:sz w:val="28"/>
          <w:szCs w:val="28"/>
        </w:rPr>
        <w:t>e</w:t>
      </w:r>
      <w:r w:rsidR="007E14E1" w:rsidRPr="00814F16">
        <w:rPr>
          <w:sz w:val="28"/>
          <w:szCs w:val="28"/>
        </w:rPr>
        <w:t xml:space="preserve"> nel predisporre la relazione annuale da inviare alla PFTIM, quella quinquennale e per occuparsi degli adempimenti per la valutazione della qualità degli ISSR.</w:t>
      </w:r>
    </w:p>
    <w:p w:rsidR="001E5E25" w:rsidRDefault="001E5E25" w:rsidP="00176C7F">
      <w:pPr>
        <w:pStyle w:val="NormaleWeb"/>
        <w:tabs>
          <w:tab w:val="left" w:pos="540"/>
        </w:tabs>
        <w:spacing w:before="0" w:beforeAutospacing="0" w:after="0" w:afterAutospacing="0"/>
        <w:jc w:val="both"/>
        <w:rPr>
          <w:sz w:val="28"/>
          <w:szCs w:val="28"/>
        </w:rPr>
      </w:pPr>
    </w:p>
    <w:p w:rsidR="00191651" w:rsidRDefault="00191651" w:rsidP="00176C7F">
      <w:pPr>
        <w:pStyle w:val="NormaleWeb"/>
        <w:tabs>
          <w:tab w:val="left" w:pos="540"/>
        </w:tabs>
        <w:spacing w:before="0" w:beforeAutospacing="0" w:after="0" w:afterAutospacing="0"/>
        <w:jc w:val="both"/>
        <w:rPr>
          <w:sz w:val="28"/>
          <w:szCs w:val="28"/>
        </w:rPr>
      </w:pPr>
    </w:p>
    <w:p w:rsidR="00191651" w:rsidRPr="00814F16" w:rsidRDefault="00191651" w:rsidP="00176C7F">
      <w:pPr>
        <w:pStyle w:val="NormaleWeb"/>
        <w:tabs>
          <w:tab w:val="left" w:pos="540"/>
        </w:tabs>
        <w:spacing w:before="0" w:beforeAutospacing="0" w:after="0" w:afterAutospacing="0"/>
        <w:jc w:val="both"/>
        <w:rPr>
          <w:sz w:val="28"/>
          <w:szCs w:val="28"/>
        </w:rPr>
      </w:pPr>
    </w:p>
    <w:p w:rsidR="000B3BAA" w:rsidRPr="00814F16" w:rsidRDefault="000B3BAA" w:rsidP="000B3BAA">
      <w:pPr>
        <w:pStyle w:val="Titolo1"/>
        <w:rPr>
          <w:rFonts w:ascii="Times New Roman" w:hAnsi="Times New Roman"/>
          <w:bCs/>
          <w:sz w:val="28"/>
          <w:szCs w:val="28"/>
        </w:rPr>
      </w:pPr>
      <w:r w:rsidRPr="00814F16">
        <w:rPr>
          <w:rFonts w:ascii="Times New Roman" w:hAnsi="Times New Roman"/>
          <w:bCs/>
          <w:sz w:val="28"/>
          <w:szCs w:val="28"/>
        </w:rPr>
        <w:lastRenderedPageBreak/>
        <w:t xml:space="preserve">Art. </w:t>
      </w:r>
      <w:r w:rsidR="00295130" w:rsidRPr="00814F16">
        <w:rPr>
          <w:rFonts w:ascii="Times New Roman" w:hAnsi="Times New Roman"/>
          <w:bCs/>
          <w:sz w:val="28"/>
          <w:szCs w:val="28"/>
        </w:rPr>
        <w:t>28</w:t>
      </w:r>
      <w:r w:rsidRPr="00814F16">
        <w:rPr>
          <w:rFonts w:ascii="Times New Roman" w:hAnsi="Times New Roman"/>
          <w:bCs/>
          <w:sz w:val="28"/>
          <w:szCs w:val="28"/>
        </w:rPr>
        <w:t xml:space="preserve"> - Formazione permanente e ricerca</w:t>
      </w:r>
    </w:p>
    <w:p w:rsidR="00FF6A97" w:rsidRPr="00814F16" w:rsidRDefault="00FF6A97" w:rsidP="00FF6A97">
      <w:pPr>
        <w:rPr>
          <w:sz w:val="28"/>
          <w:szCs w:val="28"/>
        </w:rPr>
      </w:pPr>
    </w:p>
    <w:p w:rsidR="000B3BAA" w:rsidRPr="00814F16" w:rsidRDefault="000B3BAA" w:rsidP="00FF6A97">
      <w:pPr>
        <w:ind w:firstLine="708"/>
        <w:jc w:val="both"/>
        <w:rPr>
          <w:sz w:val="28"/>
          <w:szCs w:val="28"/>
        </w:rPr>
      </w:pPr>
      <w:r w:rsidRPr="00814F16">
        <w:rPr>
          <w:sz w:val="28"/>
          <w:szCs w:val="28"/>
        </w:rPr>
        <w:t>L’ISSR può programmare itinerari di formazione permanente per gli operatori pastorali, culturali, scolastici, insegnanti di religione, mediante corsi di aggiornamento, seminari di studio e di ricerca. Le iniziative possono concludersi con relative prove ed esami, per le quali l’Istituto rilascia regolare attestato.</w:t>
      </w:r>
    </w:p>
    <w:p w:rsidR="000B3BAA" w:rsidRPr="00814F16" w:rsidRDefault="00B4008F" w:rsidP="00FF6A97">
      <w:pPr>
        <w:ind w:firstLine="708"/>
        <w:jc w:val="both"/>
        <w:rPr>
          <w:sz w:val="28"/>
          <w:szCs w:val="28"/>
        </w:rPr>
      </w:pPr>
      <w:r w:rsidRPr="00814F16">
        <w:rPr>
          <w:sz w:val="28"/>
          <w:szCs w:val="28"/>
        </w:rPr>
        <w:t>L’ISSR cura</w:t>
      </w:r>
      <w:r w:rsidR="005E2A09">
        <w:rPr>
          <w:sz w:val="28"/>
          <w:szCs w:val="28"/>
        </w:rPr>
        <w:t xml:space="preserve"> </w:t>
      </w:r>
      <w:r w:rsidR="00FF6A97" w:rsidRPr="00814F16">
        <w:rPr>
          <w:sz w:val="28"/>
          <w:szCs w:val="28"/>
        </w:rPr>
        <w:t>la pubblicazione di una</w:t>
      </w:r>
      <w:r w:rsidR="00DD61A4" w:rsidRPr="00814F16">
        <w:rPr>
          <w:sz w:val="28"/>
          <w:szCs w:val="28"/>
        </w:rPr>
        <w:t xml:space="preserve"> rivista</w:t>
      </w:r>
      <w:r w:rsidR="005E2A09">
        <w:rPr>
          <w:sz w:val="28"/>
          <w:szCs w:val="28"/>
        </w:rPr>
        <w:t xml:space="preserve"> </w:t>
      </w:r>
      <w:r w:rsidR="00FF6A97" w:rsidRPr="00814F16">
        <w:rPr>
          <w:sz w:val="28"/>
          <w:szCs w:val="28"/>
        </w:rPr>
        <w:t>scientifica</w:t>
      </w:r>
      <w:r w:rsidRPr="00814F16">
        <w:rPr>
          <w:sz w:val="28"/>
          <w:szCs w:val="28"/>
        </w:rPr>
        <w:t>, il cui</w:t>
      </w:r>
      <w:r w:rsidR="000B3BAA" w:rsidRPr="00814F16">
        <w:rPr>
          <w:sz w:val="28"/>
          <w:szCs w:val="28"/>
        </w:rPr>
        <w:t xml:space="preserve"> Direttore </w:t>
      </w:r>
      <w:r w:rsidRPr="00814F16">
        <w:rPr>
          <w:sz w:val="28"/>
          <w:szCs w:val="28"/>
        </w:rPr>
        <w:t xml:space="preserve">è </w:t>
      </w:r>
      <w:r w:rsidR="00DD61A4" w:rsidRPr="00814F16">
        <w:rPr>
          <w:sz w:val="28"/>
          <w:szCs w:val="28"/>
        </w:rPr>
        <w:t>nominato dal Moderatore s</w:t>
      </w:r>
      <w:r w:rsidR="008B3964" w:rsidRPr="00814F16">
        <w:rPr>
          <w:sz w:val="28"/>
          <w:szCs w:val="28"/>
        </w:rPr>
        <w:t xml:space="preserve">ulla base di una terna offerta dal Consiglio d’Istituto, </w:t>
      </w:r>
      <w:r w:rsidR="000B3BAA" w:rsidRPr="00814F16">
        <w:rPr>
          <w:sz w:val="28"/>
          <w:szCs w:val="28"/>
        </w:rPr>
        <w:t>coadiuvato da un Comitato di redazione, che approva il Regolamento della Rivista.</w:t>
      </w:r>
    </w:p>
    <w:p w:rsidR="000B3BAA" w:rsidRPr="00814F16" w:rsidRDefault="000B3BAA" w:rsidP="000B3BAA">
      <w:pPr>
        <w:pStyle w:val="Default"/>
        <w:jc w:val="both"/>
        <w:rPr>
          <w:rFonts w:ascii="Times New Roman" w:hAnsi="Times New Roman" w:cs="Times New Roman"/>
          <w:b/>
          <w:color w:val="FF0000"/>
          <w:sz w:val="28"/>
          <w:szCs w:val="28"/>
        </w:rPr>
      </w:pPr>
    </w:p>
    <w:p w:rsidR="000B3BAA" w:rsidRPr="00814F16" w:rsidRDefault="000B3BAA" w:rsidP="000B3BAA">
      <w:pPr>
        <w:rPr>
          <w:b/>
          <w:bCs/>
          <w:sz w:val="28"/>
          <w:szCs w:val="28"/>
        </w:rPr>
      </w:pPr>
      <w:r w:rsidRPr="00814F16">
        <w:rPr>
          <w:b/>
          <w:bCs/>
          <w:sz w:val="28"/>
          <w:szCs w:val="28"/>
        </w:rPr>
        <w:t xml:space="preserve">Art. </w:t>
      </w:r>
      <w:r w:rsidR="007E14E1" w:rsidRPr="00814F16">
        <w:rPr>
          <w:b/>
          <w:bCs/>
          <w:sz w:val="28"/>
          <w:szCs w:val="28"/>
        </w:rPr>
        <w:t>2</w:t>
      </w:r>
      <w:r w:rsidR="00295130" w:rsidRPr="00814F16">
        <w:rPr>
          <w:b/>
          <w:bCs/>
          <w:sz w:val="28"/>
          <w:szCs w:val="28"/>
        </w:rPr>
        <w:t>9</w:t>
      </w:r>
      <w:r w:rsidRPr="00814F16">
        <w:rPr>
          <w:b/>
          <w:bCs/>
          <w:sz w:val="28"/>
          <w:szCs w:val="28"/>
        </w:rPr>
        <w:t xml:space="preserve"> - Collaborazioni con altre istituzioni accademiche e centri di ricerca</w:t>
      </w:r>
    </w:p>
    <w:p w:rsidR="00FF6A97" w:rsidRPr="00814F16" w:rsidRDefault="00FF6A97" w:rsidP="000B3BAA">
      <w:pPr>
        <w:rPr>
          <w:b/>
          <w:bCs/>
          <w:sz w:val="28"/>
          <w:szCs w:val="28"/>
        </w:rPr>
      </w:pPr>
    </w:p>
    <w:p w:rsidR="000B3BAA" w:rsidRPr="00814F16" w:rsidRDefault="000B3BAA" w:rsidP="00FF6A97">
      <w:pPr>
        <w:ind w:firstLine="708"/>
        <w:jc w:val="both"/>
        <w:rPr>
          <w:bCs/>
          <w:sz w:val="28"/>
          <w:szCs w:val="28"/>
        </w:rPr>
      </w:pPr>
      <w:r w:rsidRPr="00814F16">
        <w:rPr>
          <w:sz w:val="28"/>
          <w:szCs w:val="28"/>
        </w:rPr>
        <w:t>§1</w:t>
      </w:r>
      <w:r w:rsidR="00FF6A97" w:rsidRPr="00814F16">
        <w:rPr>
          <w:sz w:val="28"/>
          <w:szCs w:val="28"/>
        </w:rPr>
        <w:t>.</w:t>
      </w:r>
      <w:r w:rsidRPr="00814F16">
        <w:rPr>
          <w:sz w:val="28"/>
          <w:szCs w:val="28"/>
        </w:rPr>
        <w:t xml:space="preserve"> L’ISSR collabora in primo luogo con </w:t>
      </w:r>
      <w:smartTag w:uri="urn:schemas-microsoft-com:office:smarttags" w:element="PersonName">
        <w:smartTagPr>
          <w:attr w:name="ProductID" w:val="la PFTIM"/>
        </w:smartTagPr>
        <w:r w:rsidRPr="00814F16">
          <w:rPr>
            <w:sz w:val="28"/>
            <w:szCs w:val="28"/>
          </w:rPr>
          <w:t>la PFTIM</w:t>
        </w:r>
      </w:smartTag>
      <w:r w:rsidRPr="00814F16">
        <w:rPr>
          <w:sz w:val="28"/>
          <w:szCs w:val="28"/>
        </w:rPr>
        <w:t>, con gli Istituti accademici ad essa collegati e con gli altri ISSR.</w:t>
      </w:r>
    </w:p>
    <w:p w:rsidR="000B3BAA" w:rsidRPr="00814F16" w:rsidRDefault="000B3BAA" w:rsidP="00FF6A97">
      <w:pPr>
        <w:ind w:firstLine="708"/>
        <w:jc w:val="both"/>
        <w:rPr>
          <w:sz w:val="28"/>
          <w:szCs w:val="28"/>
        </w:rPr>
      </w:pPr>
      <w:r w:rsidRPr="00814F16">
        <w:rPr>
          <w:sz w:val="28"/>
          <w:szCs w:val="28"/>
        </w:rPr>
        <w:t>§2</w:t>
      </w:r>
      <w:r w:rsidR="00FF6A97" w:rsidRPr="00814F16">
        <w:rPr>
          <w:sz w:val="28"/>
          <w:szCs w:val="28"/>
        </w:rPr>
        <w:t>.</w:t>
      </w:r>
      <w:r w:rsidRPr="00814F16">
        <w:rPr>
          <w:sz w:val="28"/>
          <w:szCs w:val="28"/>
        </w:rPr>
        <w:t xml:space="preserve"> L’I</w:t>
      </w:r>
      <w:r w:rsidR="00FF6A97" w:rsidRPr="00814F16">
        <w:rPr>
          <w:sz w:val="28"/>
          <w:szCs w:val="28"/>
        </w:rPr>
        <w:t>SSR</w:t>
      </w:r>
      <w:r w:rsidRPr="00814F16">
        <w:rPr>
          <w:sz w:val="28"/>
          <w:szCs w:val="28"/>
        </w:rPr>
        <w:t xml:space="preserve"> è aperto a collaborazioni e riconoscimenti – secondo le disposizioni emanate dalla Facoltà </w:t>
      </w:r>
      <w:r w:rsidR="00A67E5C" w:rsidRPr="00814F16">
        <w:rPr>
          <w:sz w:val="28"/>
          <w:szCs w:val="28"/>
        </w:rPr>
        <w:t>–</w:t>
      </w:r>
      <w:r w:rsidRPr="00814F16">
        <w:rPr>
          <w:sz w:val="28"/>
          <w:szCs w:val="28"/>
        </w:rPr>
        <w:t xml:space="preserve"> con Università e Facoltà ecclesiastiche, con altri Istituti Superiori di Scienze Religiose approvati dalla Conferenza Episcopale ed eretti accademicamente dalla Congregazione per l’Educazione Cattolica.</w:t>
      </w:r>
    </w:p>
    <w:p w:rsidR="000B3BAA" w:rsidRPr="00814F16" w:rsidRDefault="000B3BAA" w:rsidP="00A67E5C">
      <w:pPr>
        <w:ind w:firstLine="708"/>
        <w:jc w:val="both"/>
        <w:rPr>
          <w:sz w:val="28"/>
          <w:szCs w:val="28"/>
        </w:rPr>
      </w:pPr>
      <w:r w:rsidRPr="00814F16">
        <w:rPr>
          <w:sz w:val="28"/>
          <w:szCs w:val="28"/>
        </w:rPr>
        <w:t>§ 3 L’</w:t>
      </w:r>
      <w:r w:rsidR="00A67E5C" w:rsidRPr="00814F16">
        <w:rPr>
          <w:sz w:val="28"/>
          <w:szCs w:val="28"/>
        </w:rPr>
        <w:t>ISSR</w:t>
      </w:r>
      <w:r w:rsidRPr="00814F16">
        <w:rPr>
          <w:sz w:val="28"/>
          <w:szCs w:val="28"/>
        </w:rPr>
        <w:t xml:space="preserve"> è inoltre aperto a collaborazioni in convenzione con Istituti accademici, Università pubbliche e private e centri di ricerca civili. </w:t>
      </w:r>
    </w:p>
    <w:p w:rsidR="001E5E25" w:rsidRPr="00814F16" w:rsidRDefault="001E5E25" w:rsidP="00176C7F">
      <w:pPr>
        <w:pStyle w:val="NormaleWeb"/>
        <w:tabs>
          <w:tab w:val="left" w:pos="540"/>
        </w:tabs>
        <w:spacing w:before="0" w:beforeAutospacing="0" w:after="0" w:afterAutospacing="0"/>
        <w:jc w:val="both"/>
        <w:rPr>
          <w:sz w:val="28"/>
          <w:szCs w:val="28"/>
        </w:rPr>
      </w:pPr>
    </w:p>
    <w:p w:rsidR="007E14E1" w:rsidRPr="00814F16" w:rsidRDefault="007E14E1" w:rsidP="007E14E1">
      <w:pPr>
        <w:pStyle w:val="Titolo5"/>
        <w:spacing w:before="0" w:after="0"/>
        <w:jc w:val="both"/>
        <w:rPr>
          <w:i w:val="0"/>
          <w:sz w:val="28"/>
          <w:szCs w:val="28"/>
        </w:rPr>
      </w:pPr>
      <w:r w:rsidRPr="00814F16">
        <w:rPr>
          <w:i w:val="0"/>
          <w:sz w:val="28"/>
          <w:szCs w:val="28"/>
        </w:rPr>
        <w:t xml:space="preserve">Art. </w:t>
      </w:r>
      <w:r w:rsidR="00295130" w:rsidRPr="00814F16">
        <w:rPr>
          <w:i w:val="0"/>
          <w:sz w:val="28"/>
          <w:szCs w:val="28"/>
        </w:rPr>
        <w:t>30</w:t>
      </w:r>
      <w:r w:rsidRPr="00814F16">
        <w:rPr>
          <w:i w:val="0"/>
          <w:sz w:val="28"/>
          <w:szCs w:val="28"/>
        </w:rPr>
        <w:t xml:space="preserve"> - Corsi post-</w:t>
      </w:r>
      <w:r w:rsidR="00B40432" w:rsidRPr="00814F16">
        <w:rPr>
          <w:i w:val="0"/>
          <w:sz w:val="28"/>
          <w:szCs w:val="28"/>
        </w:rPr>
        <w:t>L</w:t>
      </w:r>
      <w:r w:rsidRPr="00814F16">
        <w:rPr>
          <w:i w:val="0"/>
          <w:sz w:val="28"/>
          <w:szCs w:val="28"/>
        </w:rPr>
        <w:t>aurea</w:t>
      </w:r>
    </w:p>
    <w:p w:rsidR="00A67E5C" w:rsidRPr="00814F16" w:rsidRDefault="00A67E5C" w:rsidP="007E14E1">
      <w:pPr>
        <w:jc w:val="both"/>
        <w:rPr>
          <w:sz w:val="28"/>
          <w:szCs w:val="28"/>
        </w:rPr>
      </w:pPr>
    </w:p>
    <w:p w:rsidR="007E14E1" w:rsidRPr="00814F16" w:rsidRDefault="007E14E1" w:rsidP="00A67E5C">
      <w:pPr>
        <w:ind w:firstLine="708"/>
        <w:jc w:val="both"/>
        <w:rPr>
          <w:sz w:val="28"/>
          <w:szCs w:val="28"/>
        </w:rPr>
      </w:pPr>
      <w:r w:rsidRPr="00814F16">
        <w:rPr>
          <w:sz w:val="28"/>
          <w:szCs w:val="28"/>
        </w:rPr>
        <w:t>Altri corsi collegati a particolari curricoli di studi (master di 1° e 2° livello, corsi di alta formazione, corsi di perfezionamento e altro) nelle discipline teologiche o nelle discipline con queste connesse, possono essere istituiti dal Consiglio d’Istituto</w:t>
      </w:r>
      <w:r w:rsidR="00441681" w:rsidRPr="00814F16">
        <w:rPr>
          <w:sz w:val="28"/>
          <w:szCs w:val="28"/>
        </w:rPr>
        <w:t>,</w:t>
      </w:r>
      <w:r w:rsidR="005E2A09">
        <w:rPr>
          <w:sz w:val="28"/>
          <w:szCs w:val="28"/>
        </w:rPr>
        <w:t xml:space="preserve"> </w:t>
      </w:r>
      <w:r w:rsidR="00441681" w:rsidRPr="00814F16">
        <w:rPr>
          <w:sz w:val="28"/>
          <w:szCs w:val="28"/>
        </w:rPr>
        <w:t xml:space="preserve">informata </w:t>
      </w:r>
      <w:r w:rsidRPr="00814F16">
        <w:rPr>
          <w:sz w:val="28"/>
          <w:szCs w:val="28"/>
        </w:rPr>
        <w:t xml:space="preserve">la </w:t>
      </w:r>
      <w:r w:rsidR="00A67E5C" w:rsidRPr="00814F16">
        <w:rPr>
          <w:sz w:val="28"/>
          <w:szCs w:val="28"/>
        </w:rPr>
        <w:t>PFTIM</w:t>
      </w:r>
      <w:r w:rsidRPr="00814F16">
        <w:rPr>
          <w:sz w:val="28"/>
          <w:szCs w:val="28"/>
        </w:rPr>
        <w:t>.</w:t>
      </w:r>
    </w:p>
    <w:p w:rsidR="007E14E1" w:rsidRPr="00814F16" w:rsidRDefault="007E14E1" w:rsidP="00176C7F">
      <w:pPr>
        <w:pStyle w:val="NormaleWeb"/>
        <w:tabs>
          <w:tab w:val="left" w:pos="540"/>
        </w:tabs>
        <w:spacing w:before="0" w:beforeAutospacing="0" w:after="0" w:afterAutospacing="0"/>
        <w:jc w:val="both"/>
        <w:rPr>
          <w:sz w:val="28"/>
          <w:szCs w:val="28"/>
        </w:rPr>
      </w:pPr>
    </w:p>
    <w:p w:rsidR="00176C7F" w:rsidRPr="00814F16" w:rsidRDefault="00176C7F" w:rsidP="00176C7F">
      <w:pPr>
        <w:pStyle w:val="NormaleWeb"/>
        <w:tabs>
          <w:tab w:val="left" w:pos="540"/>
        </w:tabs>
        <w:spacing w:before="0" w:beforeAutospacing="0" w:after="0" w:afterAutospacing="0"/>
        <w:rPr>
          <w:b/>
          <w:sz w:val="28"/>
          <w:szCs w:val="28"/>
        </w:rPr>
      </w:pPr>
      <w:r w:rsidRPr="00814F16">
        <w:rPr>
          <w:b/>
          <w:sz w:val="28"/>
          <w:szCs w:val="28"/>
        </w:rPr>
        <w:t xml:space="preserve">Art. </w:t>
      </w:r>
      <w:r w:rsidR="00295130" w:rsidRPr="00814F16">
        <w:rPr>
          <w:b/>
          <w:sz w:val="28"/>
          <w:szCs w:val="28"/>
        </w:rPr>
        <w:t>31</w:t>
      </w:r>
      <w:r w:rsidR="00D45813" w:rsidRPr="00814F16">
        <w:rPr>
          <w:b/>
          <w:sz w:val="28"/>
          <w:szCs w:val="28"/>
        </w:rPr>
        <w:t xml:space="preserve"> -</w:t>
      </w:r>
      <w:r w:rsidRPr="00814F16">
        <w:rPr>
          <w:b/>
          <w:sz w:val="28"/>
          <w:szCs w:val="28"/>
        </w:rPr>
        <w:t xml:space="preserve"> Disposizioni </w:t>
      </w:r>
      <w:r w:rsidR="001D5594" w:rsidRPr="00814F16">
        <w:rPr>
          <w:b/>
          <w:sz w:val="28"/>
          <w:szCs w:val="28"/>
        </w:rPr>
        <w:t>finali</w:t>
      </w:r>
    </w:p>
    <w:p w:rsidR="00A67E5C" w:rsidRPr="00814F16" w:rsidRDefault="00A67E5C" w:rsidP="00176C7F">
      <w:pPr>
        <w:pStyle w:val="NormaleWeb"/>
        <w:tabs>
          <w:tab w:val="left" w:pos="540"/>
        </w:tabs>
        <w:spacing w:before="0" w:beforeAutospacing="0" w:after="0" w:afterAutospacing="0"/>
        <w:rPr>
          <w:b/>
          <w:sz w:val="28"/>
          <w:szCs w:val="28"/>
        </w:rPr>
      </w:pPr>
    </w:p>
    <w:p w:rsidR="00176C7F" w:rsidRPr="00814F16" w:rsidRDefault="00A67E5C" w:rsidP="00176C7F">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76C7F" w:rsidRPr="00814F16">
        <w:rPr>
          <w:sz w:val="28"/>
          <w:szCs w:val="28"/>
        </w:rPr>
        <w:t>1. Il Regolamento entra in vigore all’atto della sua approvazione da parte della PFTIM.</w:t>
      </w:r>
    </w:p>
    <w:p w:rsidR="00176C7F" w:rsidRPr="00814F16" w:rsidRDefault="00A67E5C" w:rsidP="00176C7F">
      <w:pPr>
        <w:pStyle w:val="NormaleWeb"/>
        <w:tabs>
          <w:tab w:val="left" w:pos="540"/>
        </w:tabs>
        <w:spacing w:before="0" w:beforeAutospacing="0" w:after="0" w:afterAutospacing="0"/>
        <w:jc w:val="both"/>
        <w:rPr>
          <w:sz w:val="28"/>
          <w:szCs w:val="28"/>
        </w:rPr>
      </w:pPr>
      <w:r w:rsidRPr="00814F16">
        <w:rPr>
          <w:sz w:val="28"/>
          <w:szCs w:val="28"/>
        </w:rPr>
        <w:tab/>
      </w:r>
      <w:r w:rsidR="00D45813" w:rsidRPr="00814F16">
        <w:rPr>
          <w:sz w:val="28"/>
          <w:szCs w:val="28"/>
        </w:rPr>
        <w:t>§</w:t>
      </w:r>
      <w:r w:rsidR="001D5594" w:rsidRPr="00814F16">
        <w:rPr>
          <w:sz w:val="28"/>
          <w:szCs w:val="28"/>
        </w:rPr>
        <w:t>2</w:t>
      </w:r>
      <w:r w:rsidR="00D45813" w:rsidRPr="00814F16">
        <w:rPr>
          <w:sz w:val="28"/>
          <w:szCs w:val="28"/>
        </w:rPr>
        <w:t>.</w:t>
      </w:r>
      <w:r w:rsidR="00176C7F" w:rsidRPr="00814F16">
        <w:rPr>
          <w:sz w:val="28"/>
          <w:szCs w:val="28"/>
        </w:rPr>
        <w:t xml:space="preserve"> Eventuali modifiche al presente regolamento dovranno essere deliberate dal Consiglio d’Istituto con la maggioranza del due terzi degli aventi diritto al voto, sottoposte al parere della PFTIM e ratificate dal Moderatore.</w:t>
      </w:r>
    </w:p>
    <w:p w:rsidR="00855AD4" w:rsidRPr="00814F16" w:rsidRDefault="00855AD4" w:rsidP="00B05A74">
      <w:pPr>
        <w:rPr>
          <w:sz w:val="28"/>
          <w:szCs w:val="28"/>
        </w:rPr>
      </w:pPr>
    </w:p>
    <w:sectPr w:rsidR="00855AD4" w:rsidRPr="00814F16" w:rsidSect="00855AD4">
      <w:footerReference w:type="even" r:id="rId9"/>
      <w:footerReference w:type="default" r:id="rId10"/>
      <w:pgSz w:w="12240" w:h="15840"/>
      <w:pgMar w:top="1417" w:right="1134" w:bottom="71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BD4" w:rsidRDefault="009E0BD4">
      <w:r>
        <w:separator/>
      </w:r>
    </w:p>
  </w:endnote>
  <w:endnote w:type="continuationSeparator" w:id="1">
    <w:p w:rsidR="009E0BD4" w:rsidRDefault="009E0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90" w:rsidRDefault="0035493D" w:rsidP="00460249">
    <w:pPr>
      <w:pStyle w:val="Pidipagina"/>
      <w:framePr w:wrap="around" w:vAnchor="text" w:hAnchor="margin" w:xAlign="right" w:y="1"/>
      <w:rPr>
        <w:rStyle w:val="Numeropagina"/>
      </w:rPr>
    </w:pPr>
    <w:r>
      <w:rPr>
        <w:rStyle w:val="Numeropagina"/>
      </w:rPr>
      <w:fldChar w:fldCharType="begin"/>
    </w:r>
    <w:r w:rsidR="009B5890">
      <w:rPr>
        <w:rStyle w:val="Numeropagina"/>
      </w:rPr>
      <w:instrText xml:space="preserve">PAGE  </w:instrText>
    </w:r>
    <w:r>
      <w:rPr>
        <w:rStyle w:val="Numeropagina"/>
      </w:rPr>
      <w:fldChar w:fldCharType="end"/>
    </w:r>
  </w:p>
  <w:p w:rsidR="009B5890" w:rsidRDefault="009B5890" w:rsidP="00855AD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90" w:rsidRDefault="0035493D" w:rsidP="00460249">
    <w:pPr>
      <w:pStyle w:val="Pidipagina"/>
      <w:framePr w:wrap="around" w:vAnchor="text" w:hAnchor="margin" w:xAlign="right" w:y="1"/>
      <w:rPr>
        <w:rStyle w:val="Numeropagina"/>
      </w:rPr>
    </w:pPr>
    <w:r>
      <w:rPr>
        <w:rStyle w:val="Numeropagina"/>
      </w:rPr>
      <w:fldChar w:fldCharType="begin"/>
    </w:r>
    <w:r w:rsidR="009B5890">
      <w:rPr>
        <w:rStyle w:val="Numeropagina"/>
      </w:rPr>
      <w:instrText xml:space="preserve">PAGE  </w:instrText>
    </w:r>
    <w:r>
      <w:rPr>
        <w:rStyle w:val="Numeropagina"/>
      </w:rPr>
      <w:fldChar w:fldCharType="separate"/>
    </w:r>
    <w:r w:rsidR="00191651">
      <w:rPr>
        <w:rStyle w:val="Numeropagina"/>
        <w:noProof/>
      </w:rPr>
      <w:t>1</w:t>
    </w:r>
    <w:r>
      <w:rPr>
        <w:rStyle w:val="Numeropagina"/>
      </w:rPr>
      <w:fldChar w:fldCharType="end"/>
    </w:r>
  </w:p>
  <w:p w:rsidR="009B5890" w:rsidRDefault="009B5890" w:rsidP="00855AD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BD4" w:rsidRDefault="009E0BD4">
      <w:r>
        <w:separator/>
      </w:r>
    </w:p>
  </w:footnote>
  <w:footnote w:type="continuationSeparator" w:id="1">
    <w:p w:rsidR="009E0BD4" w:rsidRDefault="009E0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DD8"/>
    <w:multiLevelType w:val="hybridMultilevel"/>
    <w:tmpl w:val="331ABDB4"/>
    <w:lvl w:ilvl="0" w:tplc="496C0EFA">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AD0BD0"/>
    <w:multiLevelType w:val="hybridMultilevel"/>
    <w:tmpl w:val="D46A6C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1572F3"/>
    <w:multiLevelType w:val="hybridMultilevel"/>
    <w:tmpl w:val="59268B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CC3F8C"/>
    <w:multiLevelType w:val="hybridMultilevel"/>
    <w:tmpl w:val="5E4AC09E"/>
    <w:lvl w:ilvl="0" w:tplc="18283B1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C33819"/>
    <w:multiLevelType w:val="hybridMultilevel"/>
    <w:tmpl w:val="868C155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D6D2053"/>
    <w:multiLevelType w:val="hybridMultilevel"/>
    <w:tmpl w:val="B1221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3840C3"/>
    <w:multiLevelType w:val="hybridMultilevel"/>
    <w:tmpl w:val="6FCAF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5D672B"/>
    <w:multiLevelType w:val="hybridMultilevel"/>
    <w:tmpl w:val="59268B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3"/>
  </w:num>
  <w:num w:numId="6">
    <w:abstractNumId w:val="2"/>
  </w:num>
  <w:num w:numId="7">
    <w:abstractNumId w:val="5"/>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rsids>
    <w:rsidRoot w:val="00855AD4"/>
    <w:rsid w:val="00044987"/>
    <w:rsid w:val="00044E9C"/>
    <w:rsid w:val="00053040"/>
    <w:rsid w:val="0009473E"/>
    <w:rsid w:val="000A0F1B"/>
    <w:rsid w:val="000B3BAA"/>
    <w:rsid w:val="000B6BD5"/>
    <w:rsid w:val="000D06CE"/>
    <w:rsid w:val="000E1130"/>
    <w:rsid w:val="00101FCE"/>
    <w:rsid w:val="00114CC7"/>
    <w:rsid w:val="0012454A"/>
    <w:rsid w:val="0013157A"/>
    <w:rsid w:val="00155CE6"/>
    <w:rsid w:val="00163922"/>
    <w:rsid w:val="00167C27"/>
    <w:rsid w:val="00173348"/>
    <w:rsid w:val="00173A26"/>
    <w:rsid w:val="00176C7F"/>
    <w:rsid w:val="00191651"/>
    <w:rsid w:val="001D5594"/>
    <w:rsid w:val="001D7B67"/>
    <w:rsid w:val="001E19FD"/>
    <w:rsid w:val="001E5E25"/>
    <w:rsid w:val="001F6DC0"/>
    <w:rsid w:val="002022B1"/>
    <w:rsid w:val="00221988"/>
    <w:rsid w:val="002233DA"/>
    <w:rsid w:val="00251B55"/>
    <w:rsid w:val="002739BD"/>
    <w:rsid w:val="00295130"/>
    <w:rsid w:val="002A235F"/>
    <w:rsid w:val="002A4FC6"/>
    <w:rsid w:val="002A5142"/>
    <w:rsid w:val="002D389F"/>
    <w:rsid w:val="002E0824"/>
    <w:rsid w:val="002E7311"/>
    <w:rsid w:val="002F5BD1"/>
    <w:rsid w:val="00322A14"/>
    <w:rsid w:val="0033510A"/>
    <w:rsid w:val="003365D4"/>
    <w:rsid w:val="0034722A"/>
    <w:rsid w:val="003511EE"/>
    <w:rsid w:val="0035493D"/>
    <w:rsid w:val="003655BF"/>
    <w:rsid w:val="0038453B"/>
    <w:rsid w:val="003B1AFF"/>
    <w:rsid w:val="003B4EB7"/>
    <w:rsid w:val="003D42C7"/>
    <w:rsid w:val="003D622F"/>
    <w:rsid w:val="003E2671"/>
    <w:rsid w:val="003F2549"/>
    <w:rsid w:val="003F61CE"/>
    <w:rsid w:val="0040012D"/>
    <w:rsid w:val="004276A3"/>
    <w:rsid w:val="00434155"/>
    <w:rsid w:val="00434A2F"/>
    <w:rsid w:val="0044121C"/>
    <w:rsid w:val="00441681"/>
    <w:rsid w:val="00444619"/>
    <w:rsid w:val="00455950"/>
    <w:rsid w:val="00460249"/>
    <w:rsid w:val="00461CA1"/>
    <w:rsid w:val="004712F4"/>
    <w:rsid w:val="00476F4B"/>
    <w:rsid w:val="004913F2"/>
    <w:rsid w:val="004A074A"/>
    <w:rsid w:val="004A39F5"/>
    <w:rsid w:val="004A5F6E"/>
    <w:rsid w:val="004B1E51"/>
    <w:rsid w:val="004C02D5"/>
    <w:rsid w:val="004D2E8F"/>
    <w:rsid w:val="00501AEC"/>
    <w:rsid w:val="00523340"/>
    <w:rsid w:val="00541968"/>
    <w:rsid w:val="00572457"/>
    <w:rsid w:val="00575561"/>
    <w:rsid w:val="00576C98"/>
    <w:rsid w:val="00583F69"/>
    <w:rsid w:val="005A1181"/>
    <w:rsid w:val="005C3E52"/>
    <w:rsid w:val="005D3E44"/>
    <w:rsid w:val="005D4C10"/>
    <w:rsid w:val="005E2A09"/>
    <w:rsid w:val="005E47BF"/>
    <w:rsid w:val="005F6CFD"/>
    <w:rsid w:val="006061A7"/>
    <w:rsid w:val="00625753"/>
    <w:rsid w:val="00625C4C"/>
    <w:rsid w:val="00637F43"/>
    <w:rsid w:val="00663797"/>
    <w:rsid w:val="00673B5B"/>
    <w:rsid w:val="00686C15"/>
    <w:rsid w:val="00687C8E"/>
    <w:rsid w:val="006A0821"/>
    <w:rsid w:val="006A24D8"/>
    <w:rsid w:val="006A727F"/>
    <w:rsid w:val="006B0068"/>
    <w:rsid w:val="006E0FC6"/>
    <w:rsid w:val="006E13D4"/>
    <w:rsid w:val="006F1848"/>
    <w:rsid w:val="006F2557"/>
    <w:rsid w:val="006F349D"/>
    <w:rsid w:val="00701079"/>
    <w:rsid w:val="00705783"/>
    <w:rsid w:val="007160CB"/>
    <w:rsid w:val="00727651"/>
    <w:rsid w:val="00732C9C"/>
    <w:rsid w:val="00740182"/>
    <w:rsid w:val="00741218"/>
    <w:rsid w:val="007626D5"/>
    <w:rsid w:val="00764664"/>
    <w:rsid w:val="00777843"/>
    <w:rsid w:val="0079168F"/>
    <w:rsid w:val="007947A2"/>
    <w:rsid w:val="007A2E39"/>
    <w:rsid w:val="007A52D2"/>
    <w:rsid w:val="007A6FF1"/>
    <w:rsid w:val="007C6AEE"/>
    <w:rsid w:val="007E14E1"/>
    <w:rsid w:val="007F1091"/>
    <w:rsid w:val="007F1C9F"/>
    <w:rsid w:val="00803B9C"/>
    <w:rsid w:val="00811798"/>
    <w:rsid w:val="00814C8C"/>
    <w:rsid w:val="00814F16"/>
    <w:rsid w:val="008323F1"/>
    <w:rsid w:val="0084087C"/>
    <w:rsid w:val="00854CBB"/>
    <w:rsid w:val="00855AD4"/>
    <w:rsid w:val="0086230F"/>
    <w:rsid w:val="008650A3"/>
    <w:rsid w:val="00880093"/>
    <w:rsid w:val="0089349F"/>
    <w:rsid w:val="008A4C81"/>
    <w:rsid w:val="008B3964"/>
    <w:rsid w:val="008E26D6"/>
    <w:rsid w:val="008E3230"/>
    <w:rsid w:val="008E453E"/>
    <w:rsid w:val="008E4994"/>
    <w:rsid w:val="008F455D"/>
    <w:rsid w:val="008F4A10"/>
    <w:rsid w:val="008F73C2"/>
    <w:rsid w:val="00914A4A"/>
    <w:rsid w:val="009262DA"/>
    <w:rsid w:val="0094206B"/>
    <w:rsid w:val="009512FF"/>
    <w:rsid w:val="0096746C"/>
    <w:rsid w:val="009821D2"/>
    <w:rsid w:val="00993F27"/>
    <w:rsid w:val="009955EC"/>
    <w:rsid w:val="009B5890"/>
    <w:rsid w:val="009C1737"/>
    <w:rsid w:val="009C1F64"/>
    <w:rsid w:val="009D693B"/>
    <w:rsid w:val="009E0BD4"/>
    <w:rsid w:val="009E48A5"/>
    <w:rsid w:val="009E561D"/>
    <w:rsid w:val="009F5EC1"/>
    <w:rsid w:val="00A03D63"/>
    <w:rsid w:val="00A061D2"/>
    <w:rsid w:val="00A07FE4"/>
    <w:rsid w:val="00A10322"/>
    <w:rsid w:val="00A107B1"/>
    <w:rsid w:val="00A175CA"/>
    <w:rsid w:val="00A5213A"/>
    <w:rsid w:val="00A524F7"/>
    <w:rsid w:val="00A556F5"/>
    <w:rsid w:val="00A67E5C"/>
    <w:rsid w:val="00A84DA9"/>
    <w:rsid w:val="00AA1B73"/>
    <w:rsid w:val="00AA64D9"/>
    <w:rsid w:val="00AC4B81"/>
    <w:rsid w:val="00AD574C"/>
    <w:rsid w:val="00B017B3"/>
    <w:rsid w:val="00B05A74"/>
    <w:rsid w:val="00B1042D"/>
    <w:rsid w:val="00B235D1"/>
    <w:rsid w:val="00B4008F"/>
    <w:rsid w:val="00B40432"/>
    <w:rsid w:val="00B437FC"/>
    <w:rsid w:val="00B531F5"/>
    <w:rsid w:val="00B73993"/>
    <w:rsid w:val="00B94451"/>
    <w:rsid w:val="00BA327D"/>
    <w:rsid w:val="00BC2C6A"/>
    <w:rsid w:val="00BE4294"/>
    <w:rsid w:val="00BF5A0F"/>
    <w:rsid w:val="00BF5DF4"/>
    <w:rsid w:val="00C132C0"/>
    <w:rsid w:val="00C229A6"/>
    <w:rsid w:val="00C271B4"/>
    <w:rsid w:val="00C34404"/>
    <w:rsid w:val="00C5635E"/>
    <w:rsid w:val="00C746BB"/>
    <w:rsid w:val="00C76A1E"/>
    <w:rsid w:val="00C76E72"/>
    <w:rsid w:val="00C856E8"/>
    <w:rsid w:val="00C90F2D"/>
    <w:rsid w:val="00CB2714"/>
    <w:rsid w:val="00CB3CE6"/>
    <w:rsid w:val="00CC14FC"/>
    <w:rsid w:val="00CD45D7"/>
    <w:rsid w:val="00D02E16"/>
    <w:rsid w:val="00D37926"/>
    <w:rsid w:val="00D416F7"/>
    <w:rsid w:val="00D45813"/>
    <w:rsid w:val="00D50F6A"/>
    <w:rsid w:val="00D73447"/>
    <w:rsid w:val="00D73B34"/>
    <w:rsid w:val="00D84C67"/>
    <w:rsid w:val="00DA013B"/>
    <w:rsid w:val="00DA7DC0"/>
    <w:rsid w:val="00DB57CF"/>
    <w:rsid w:val="00DC54A3"/>
    <w:rsid w:val="00DD61A4"/>
    <w:rsid w:val="00DE5D38"/>
    <w:rsid w:val="00DF7D24"/>
    <w:rsid w:val="00E028FA"/>
    <w:rsid w:val="00E10A17"/>
    <w:rsid w:val="00E21D85"/>
    <w:rsid w:val="00E30B4E"/>
    <w:rsid w:val="00E36566"/>
    <w:rsid w:val="00E50317"/>
    <w:rsid w:val="00E54D06"/>
    <w:rsid w:val="00E7317C"/>
    <w:rsid w:val="00E854E0"/>
    <w:rsid w:val="00EA4BEC"/>
    <w:rsid w:val="00EB4071"/>
    <w:rsid w:val="00EB46BA"/>
    <w:rsid w:val="00EC5D89"/>
    <w:rsid w:val="00EC6F06"/>
    <w:rsid w:val="00EE2673"/>
    <w:rsid w:val="00EE2DCA"/>
    <w:rsid w:val="00EF4B7C"/>
    <w:rsid w:val="00F01893"/>
    <w:rsid w:val="00F07953"/>
    <w:rsid w:val="00F131B7"/>
    <w:rsid w:val="00F24E68"/>
    <w:rsid w:val="00F30008"/>
    <w:rsid w:val="00F341CC"/>
    <w:rsid w:val="00F42CFF"/>
    <w:rsid w:val="00F477B6"/>
    <w:rsid w:val="00F56B8C"/>
    <w:rsid w:val="00F82FE0"/>
    <w:rsid w:val="00F86D76"/>
    <w:rsid w:val="00FA4525"/>
    <w:rsid w:val="00FB3A96"/>
    <w:rsid w:val="00FC7ACB"/>
    <w:rsid w:val="00FD348F"/>
    <w:rsid w:val="00FE1090"/>
    <w:rsid w:val="00FE6B00"/>
    <w:rsid w:val="00FF280B"/>
    <w:rsid w:val="00FF6A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5AD4"/>
    <w:rPr>
      <w:sz w:val="24"/>
      <w:szCs w:val="24"/>
    </w:rPr>
  </w:style>
  <w:style w:type="paragraph" w:styleId="Titolo1">
    <w:name w:val="heading 1"/>
    <w:basedOn w:val="Normale"/>
    <w:next w:val="Normale"/>
    <w:link w:val="Titolo1Carattere"/>
    <w:qFormat/>
    <w:rsid w:val="00855AD4"/>
    <w:pPr>
      <w:keepNext/>
      <w:jc w:val="both"/>
      <w:outlineLvl w:val="0"/>
    </w:pPr>
    <w:rPr>
      <w:rFonts w:ascii="Garamond" w:hAnsi="Garamond"/>
      <w:b/>
      <w:sz w:val="26"/>
      <w:szCs w:val="26"/>
    </w:rPr>
  </w:style>
  <w:style w:type="paragraph" w:styleId="Titolo2">
    <w:name w:val="heading 2"/>
    <w:basedOn w:val="Normale"/>
    <w:next w:val="Normale"/>
    <w:qFormat/>
    <w:rsid w:val="00855AD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55AD4"/>
    <w:pPr>
      <w:keepNext/>
      <w:spacing w:before="240" w:after="60"/>
      <w:outlineLvl w:val="2"/>
    </w:pPr>
    <w:rPr>
      <w:rFonts w:ascii="Arial" w:hAnsi="Arial" w:cs="Arial"/>
      <w:b/>
      <w:bCs/>
      <w:sz w:val="26"/>
      <w:szCs w:val="26"/>
    </w:rPr>
  </w:style>
  <w:style w:type="paragraph" w:styleId="Titolo4">
    <w:name w:val="heading 4"/>
    <w:basedOn w:val="Normale"/>
    <w:next w:val="Normale"/>
    <w:qFormat/>
    <w:rsid w:val="00855AD4"/>
    <w:pPr>
      <w:keepNext/>
      <w:spacing w:before="240" w:after="60"/>
      <w:outlineLvl w:val="3"/>
    </w:pPr>
    <w:rPr>
      <w:b/>
      <w:bCs/>
      <w:sz w:val="28"/>
      <w:szCs w:val="28"/>
    </w:rPr>
  </w:style>
  <w:style w:type="paragraph" w:styleId="Titolo5">
    <w:name w:val="heading 5"/>
    <w:basedOn w:val="Normale"/>
    <w:next w:val="Normale"/>
    <w:link w:val="Titolo5Carattere"/>
    <w:qFormat/>
    <w:rsid w:val="00855AD4"/>
    <w:pPr>
      <w:spacing w:before="240" w:after="60"/>
      <w:outlineLvl w:val="4"/>
    </w:pPr>
    <w:rPr>
      <w:b/>
      <w:bCs/>
      <w:i/>
      <w:iCs/>
      <w:sz w:val="26"/>
      <w:szCs w:val="26"/>
    </w:rPr>
  </w:style>
  <w:style w:type="paragraph" w:styleId="Titolo6">
    <w:name w:val="heading 6"/>
    <w:basedOn w:val="Normale"/>
    <w:next w:val="Normale"/>
    <w:qFormat/>
    <w:rsid w:val="00855AD4"/>
    <w:pPr>
      <w:spacing w:before="240" w:after="60"/>
      <w:outlineLvl w:val="5"/>
    </w:pPr>
    <w:rPr>
      <w:b/>
      <w:bCs/>
      <w:sz w:val="22"/>
      <w:szCs w:val="22"/>
    </w:rPr>
  </w:style>
  <w:style w:type="paragraph" w:styleId="Titolo7">
    <w:name w:val="heading 7"/>
    <w:basedOn w:val="Normale"/>
    <w:next w:val="Normale"/>
    <w:qFormat/>
    <w:rsid w:val="00855AD4"/>
    <w:pPr>
      <w:spacing w:before="240" w:after="60"/>
      <w:outlineLvl w:val="6"/>
    </w:pPr>
  </w:style>
  <w:style w:type="paragraph" w:styleId="Titolo8">
    <w:name w:val="heading 8"/>
    <w:basedOn w:val="Normale"/>
    <w:next w:val="Normale"/>
    <w:qFormat/>
    <w:rsid w:val="00855AD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55AD4"/>
    <w:pPr>
      <w:spacing w:before="100" w:beforeAutospacing="1" w:after="100" w:afterAutospacing="1"/>
    </w:pPr>
  </w:style>
  <w:style w:type="paragraph" w:customStyle="1" w:styleId="Corpotesto1">
    <w:name w:val="Corpo testo1"/>
    <w:aliases w:val="Body Text"/>
    <w:basedOn w:val="Normale"/>
    <w:rsid w:val="00855AD4"/>
    <w:pPr>
      <w:jc w:val="both"/>
    </w:pPr>
    <w:rPr>
      <w:rFonts w:ascii="Garamond" w:hAnsi="Garamond"/>
      <w:bCs/>
      <w:color w:val="FF0000"/>
      <w:sz w:val="26"/>
      <w:szCs w:val="26"/>
    </w:rPr>
  </w:style>
  <w:style w:type="paragraph" w:styleId="Rientrocorpodeltesto2">
    <w:name w:val="Body Text Indent 2"/>
    <w:basedOn w:val="Normale"/>
    <w:rsid w:val="00855AD4"/>
    <w:pPr>
      <w:ind w:left="708"/>
      <w:jc w:val="both"/>
    </w:pPr>
    <w:rPr>
      <w:rFonts w:ascii="Garamond" w:hAnsi="Garamond"/>
    </w:rPr>
  </w:style>
  <w:style w:type="paragraph" w:styleId="Corpodeltesto2">
    <w:name w:val="Body Text 2"/>
    <w:basedOn w:val="Normale"/>
    <w:rsid w:val="00855AD4"/>
    <w:pPr>
      <w:jc w:val="both"/>
    </w:pPr>
    <w:rPr>
      <w:rFonts w:ascii="Garamond" w:hAnsi="Garamond"/>
      <w:sz w:val="26"/>
      <w:szCs w:val="26"/>
    </w:rPr>
  </w:style>
  <w:style w:type="paragraph" w:styleId="Pidipagina">
    <w:name w:val="footer"/>
    <w:basedOn w:val="Normale"/>
    <w:rsid w:val="00855AD4"/>
    <w:pPr>
      <w:tabs>
        <w:tab w:val="center" w:pos="4819"/>
        <w:tab w:val="right" w:pos="9638"/>
      </w:tabs>
    </w:pPr>
  </w:style>
  <w:style w:type="character" w:styleId="Numeropagina">
    <w:name w:val="page number"/>
    <w:basedOn w:val="Carpredefinitoparagrafo"/>
    <w:rsid w:val="00855AD4"/>
  </w:style>
  <w:style w:type="character" w:customStyle="1" w:styleId="Titolo1Carattere">
    <w:name w:val="Titolo 1 Carattere"/>
    <w:link w:val="Titolo1"/>
    <w:rsid w:val="00053040"/>
    <w:rPr>
      <w:rFonts w:ascii="Garamond" w:hAnsi="Garamond"/>
      <w:b/>
      <w:sz w:val="26"/>
      <w:szCs w:val="26"/>
    </w:rPr>
  </w:style>
  <w:style w:type="paragraph" w:customStyle="1" w:styleId="Default">
    <w:name w:val="Default"/>
    <w:rsid w:val="00053040"/>
    <w:pPr>
      <w:autoSpaceDE w:val="0"/>
      <w:autoSpaceDN w:val="0"/>
      <w:adjustRightInd w:val="0"/>
    </w:pPr>
    <w:rPr>
      <w:rFonts w:ascii="Comic Sans MS" w:eastAsia="Calibri" w:hAnsi="Comic Sans MS" w:cs="Comic Sans MS"/>
      <w:color w:val="000000"/>
      <w:sz w:val="24"/>
      <w:szCs w:val="24"/>
      <w:lang w:eastAsia="en-US"/>
    </w:rPr>
  </w:style>
  <w:style w:type="character" w:customStyle="1" w:styleId="Titolo5Carattere">
    <w:name w:val="Titolo 5 Carattere"/>
    <w:link w:val="Titolo5"/>
    <w:rsid w:val="00053040"/>
    <w:rPr>
      <w:b/>
      <w:bCs/>
      <w:i/>
      <w:iCs/>
      <w:sz w:val="26"/>
      <w:szCs w:val="26"/>
    </w:rPr>
  </w:style>
  <w:style w:type="paragraph" w:styleId="Paragrafoelenco">
    <w:name w:val="List Paragraph"/>
    <w:basedOn w:val="Normale"/>
    <w:uiPriority w:val="34"/>
    <w:qFormat/>
    <w:rsid w:val="00E54D06"/>
    <w:pPr>
      <w:spacing w:after="200" w:line="276" w:lineRule="auto"/>
      <w:ind w:left="720"/>
      <w:contextualSpacing/>
    </w:pPr>
    <w:rPr>
      <w:rFonts w:ascii="Calibri" w:eastAsia="Calibri" w:hAnsi="Calibri"/>
      <w:sz w:val="22"/>
      <w:szCs w:val="22"/>
      <w:lang w:eastAsia="en-US"/>
    </w:rPr>
  </w:style>
  <w:style w:type="character" w:customStyle="1" w:styleId="cf5">
    <w:name w:val="cf5"/>
    <w:basedOn w:val="Carpredefinitoparagrafo"/>
    <w:rsid w:val="00673B5B"/>
  </w:style>
  <w:style w:type="character" w:styleId="Enfasigrassetto">
    <w:name w:val="Strong"/>
    <w:uiPriority w:val="22"/>
    <w:qFormat/>
    <w:rsid w:val="00814F16"/>
    <w:rPr>
      <w:b/>
      <w:bCs/>
    </w:rPr>
  </w:style>
  <w:style w:type="character" w:styleId="Enfasicorsivo">
    <w:name w:val="Emphasis"/>
    <w:uiPriority w:val="20"/>
    <w:qFormat/>
    <w:rsid w:val="00814F16"/>
    <w:rPr>
      <w:i/>
      <w:iCs/>
    </w:rPr>
  </w:style>
  <w:style w:type="paragraph" w:styleId="Testofumetto">
    <w:name w:val="Balloon Text"/>
    <w:basedOn w:val="Normale"/>
    <w:link w:val="TestofumettoCarattere"/>
    <w:rsid w:val="00A175CA"/>
    <w:rPr>
      <w:rFonts w:ascii="Segoe UI" w:hAnsi="Segoe UI" w:cs="Segoe UI"/>
      <w:sz w:val="18"/>
      <w:szCs w:val="18"/>
    </w:rPr>
  </w:style>
  <w:style w:type="character" w:customStyle="1" w:styleId="TestofumettoCarattere">
    <w:name w:val="Testo fumetto Carattere"/>
    <w:link w:val="Testofumetto"/>
    <w:rsid w:val="00A175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8293519">
      <w:bodyDiv w:val="1"/>
      <w:marLeft w:val="0"/>
      <w:marRight w:val="0"/>
      <w:marTop w:val="0"/>
      <w:marBottom w:val="0"/>
      <w:divBdr>
        <w:top w:val="none" w:sz="0" w:space="0" w:color="auto"/>
        <w:left w:val="none" w:sz="0" w:space="0" w:color="auto"/>
        <w:bottom w:val="none" w:sz="0" w:space="0" w:color="auto"/>
        <w:right w:val="none" w:sz="0" w:space="0" w:color="auto"/>
      </w:divBdr>
    </w:div>
    <w:div w:id="425809733">
      <w:bodyDiv w:val="1"/>
      <w:marLeft w:val="0"/>
      <w:marRight w:val="0"/>
      <w:marTop w:val="0"/>
      <w:marBottom w:val="0"/>
      <w:divBdr>
        <w:top w:val="none" w:sz="0" w:space="0" w:color="auto"/>
        <w:left w:val="none" w:sz="0" w:space="0" w:color="auto"/>
        <w:bottom w:val="none" w:sz="0" w:space="0" w:color="auto"/>
        <w:right w:val="none" w:sz="0" w:space="0" w:color="auto"/>
      </w:divBdr>
    </w:div>
    <w:div w:id="817069038">
      <w:bodyDiv w:val="1"/>
      <w:marLeft w:val="0"/>
      <w:marRight w:val="0"/>
      <w:marTop w:val="0"/>
      <w:marBottom w:val="0"/>
      <w:divBdr>
        <w:top w:val="none" w:sz="0" w:space="0" w:color="auto"/>
        <w:left w:val="none" w:sz="0" w:space="0" w:color="auto"/>
        <w:bottom w:val="none" w:sz="0" w:space="0" w:color="auto"/>
        <w:right w:val="none" w:sz="0" w:space="0" w:color="auto"/>
      </w:divBdr>
    </w:div>
    <w:div w:id="958612759">
      <w:bodyDiv w:val="1"/>
      <w:marLeft w:val="0"/>
      <w:marRight w:val="0"/>
      <w:marTop w:val="0"/>
      <w:marBottom w:val="0"/>
      <w:divBdr>
        <w:top w:val="none" w:sz="0" w:space="0" w:color="auto"/>
        <w:left w:val="none" w:sz="0" w:space="0" w:color="auto"/>
        <w:bottom w:val="none" w:sz="0" w:space="0" w:color="auto"/>
        <w:right w:val="none" w:sz="0" w:space="0" w:color="auto"/>
      </w:divBdr>
    </w:div>
    <w:div w:id="963466199">
      <w:bodyDiv w:val="1"/>
      <w:marLeft w:val="0"/>
      <w:marRight w:val="0"/>
      <w:marTop w:val="0"/>
      <w:marBottom w:val="0"/>
      <w:divBdr>
        <w:top w:val="none" w:sz="0" w:space="0" w:color="auto"/>
        <w:left w:val="none" w:sz="0" w:space="0" w:color="auto"/>
        <w:bottom w:val="none" w:sz="0" w:space="0" w:color="auto"/>
        <w:right w:val="none" w:sz="0" w:space="0" w:color="auto"/>
      </w:divBdr>
    </w:div>
    <w:div w:id="1474716010">
      <w:bodyDiv w:val="1"/>
      <w:marLeft w:val="0"/>
      <w:marRight w:val="0"/>
      <w:marTop w:val="0"/>
      <w:marBottom w:val="0"/>
      <w:divBdr>
        <w:top w:val="none" w:sz="0" w:space="0" w:color="auto"/>
        <w:left w:val="none" w:sz="0" w:space="0" w:color="auto"/>
        <w:bottom w:val="none" w:sz="0" w:space="0" w:color="auto"/>
        <w:right w:val="none" w:sz="0" w:space="0" w:color="auto"/>
      </w:divBdr>
    </w:div>
    <w:div w:id="1861355272">
      <w:bodyDiv w:val="1"/>
      <w:marLeft w:val="0"/>
      <w:marRight w:val="0"/>
      <w:marTop w:val="0"/>
      <w:marBottom w:val="0"/>
      <w:divBdr>
        <w:top w:val="none" w:sz="0" w:space="0" w:color="auto"/>
        <w:left w:val="none" w:sz="0" w:space="0" w:color="auto"/>
        <w:bottom w:val="none" w:sz="0" w:space="0" w:color="auto"/>
        <w:right w:val="none" w:sz="0" w:space="0" w:color="auto"/>
      </w:divBdr>
    </w:div>
    <w:div w:id="1893887218">
      <w:bodyDiv w:val="1"/>
      <w:marLeft w:val="0"/>
      <w:marRight w:val="0"/>
      <w:marTop w:val="0"/>
      <w:marBottom w:val="0"/>
      <w:divBdr>
        <w:top w:val="none" w:sz="0" w:space="0" w:color="auto"/>
        <w:left w:val="none" w:sz="0" w:space="0" w:color="auto"/>
        <w:bottom w:val="none" w:sz="0" w:space="0" w:color="auto"/>
        <w:right w:val="none" w:sz="0" w:space="0" w:color="auto"/>
      </w:divBdr>
    </w:div>
    <w:div w:id="2048948609">
      <w:bodyDiv w:val="1"/>
      <w:marLeft w:val="0"/>
      <w:marRight w:val="0"/>
      <w:marTop w:val="0"/>
      <w:marBottom w:val="0"/>
      <w:divBdr>
        <w:top w:val="none" w:sz="0" w:space="0" w:color="auto"/>
        <w:left w:val="none" w:sz="0" w:space="0" w:color="auto"/>
        <w:bottom w:val="none" w:sz="0" w:space="0" w:color="auto"/>
        <w:right w:val="none" w:sz="0" w:space="0" w:color="auto"/>
      </w:divBdr>
    </w:div>
    <w:div w:id="20516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F98E8-1EB1-440C-A7D5-0A0DC731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5762</Words>
  <Characters>32848</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ISTITUTO SUPERIORE SCIENZE RELIGIOSE</vt:lpstr>
    </vt:vector>
  </TitlesOfParts>
  <Company>xx</Company>
  <LinksUpToDate>false</LinksUpToDate>
  <CharactersWithSpaces>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SUPERIORE SCIENZE RELIGIOSE</dc:title>
  <dc:creator>x</dc:creator>
  <cp:lastModifiedBy>ROMANITAS</cp:lastModifiedBy>
  <cp:revision>5</cp:revision>
  <cp:lastPrinted>2019-01-17T14:50:00Z</cp:lastPrinted>
  <dcterms:created xsi:type="dcterms:W3CDTF">2020-08-06T20:18:00Z</dcterms:created>
  <dcterms:modified xsi:type="dcterms:W3CDTF">2020-08-06T20:44:00Z</dcterms:modified>
</cp:coreProperties>
</file>